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B" w:rsidRDefault="008B7C0B" w:rsidP="008B7C0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Инна Кодина</w:t>
      </w:r>
    </w:p>
    <w:p w:rsidR="008B7C0B" w:rsidRDefault="008B7C0B" w:rsidP="008B7C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A00B5" w:rsidRPr="00DB018C" w:rsidRDefault="003F127A" w:rsidP="008B7C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018C">
        <w:rPr>
          <w:rFonts w:ascii="Times New Roman" w:hAnsi="Times New Roman" w:cs="Times New Roman"/>
          <w:b/>
          <w:sz w:val="28"/>
          <w:szCs w:val="24"/>
        </w:rPr>
        <w:t>Ракурсы исследования городской среды: образ, память</w:t>
      </w:r>
      <w:r w:rsidR="00EE3820" w:rsidRPr="00DB018C">
        <w:rPr>
          <w:rFonts w:ascii="Times New Roman" w:hAnsi="Times New Roman" w:cs="Times New Roman"/>
          <w:b/>
          <w:sz w:val="28"/>
          <w:szCs w:val="24"/>
        </w:rPr>
        <w:t xml:space="preserve">, пространство </w:t>
      </w:r>
      <w:r w:rsidRPr="00DB018C">
        <w:rPr>
          <w:rFonts w:ascii="Times New Roman" w:hAnsi="Times New Roman" w:cs="Times New Roman"/>
          <w:b/>
          <w:sz w:val="28"/>
          <w:szCs w:val="24"/>
        </w:rPr>
        <w:t xml:space="preserve"> или образ жизни?</w:t>
      </w:r>
    </w:p>
    <w:p w:rsidR="00F17C1E" w:rsidRPr="00DB018C" w:rsidRDefault="00EE58A2" w:rsidP="00481C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018C">
        <w:rPr>
          <w:rFonts w:ascii="Times New Roman" w:hAnsi="Times New Roman" w:cs="Times New Roman"/>
          <w:sz w:val="28"/>
          <w:szCs w:val="24"/>
        </w:rPr>
        <w:t xml:space="preserve">Когда передо мной организаторами семинара была поставлена задача -  подготовить доклад (лекцию) на тему методов исследования городской среды, то у меня возникло </w:t>
      </w:r>
      <w:r w:rsidRPr="00DB018C">
        <w:rPr>
          <w:rFonts w:ascii="Times New Roman" w:hAnsi="Times New Roman" w:cs="Times New Roman"/>
          <w:i/>
          <w:sz w:val="28"/>
          <w:szCs w:val="24"/>
        </w:rPr>
        <w:t>три возможных варианта</w:t>
      </w:r>
      <w:r w:rsidRPr="00DB018C">
        <w:rPr>
          <w:rFonts w:ascii="Times New Roman" w:hAnsi="Times New Roman" w:cs="Times New Roman"/>
          <w:sz w:val="28"/>
          <w:szCs w:val="24"/>
        </w:rPr>
        <w:t xml:space="preserve"> описания этих методов. </w:t>
      </w:r>
    </w:p>
    <w:p w:rsidR="00F17C1E" w:rsidRPr="00DB018C" w:rsidRDefault="00EE58A2" w:rsidP="00481C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018C">
        <w:rPr>
          <w:rFonts w:ascii="Times New Roman" w:hAnsi="Times New Roman" w:cs="Times New Roman"/>
          <w:i/>
          <w:sz w:val="28"/>
          <w:szCs w:val="24"/>
        </w:rPr>
        <w:t>Первый</w:t>
      </w:r>
      <w:r w:rsidRPr="00DB018C">
        <w:rPr>
          <w:rFonts w:ascii="Times New Roman" w:hAnsi="Times New Roman" w:cs="Times New Roman"/>
          <w:sz w:val="28"/>
          <w:szCs w:val="24"/>
        </w:rPr>
        <w:t xml:space="preserve">, и наиболее ожидаемый – рассказать о социологических методах, поскольку я социолог и занимаюсь, прежде всего, социологическим анализом города. В этом смысле я непременно должна бы была рассказать о собственных исследованиях. </w:t>
      </w:r>
    </w:p>
    <w:p w:rsidR="00F17C1E" w:rsidRPr="00DB018C" w:rsidRDefault="00EE58A2" w:rsidP="00481C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018C">
        <w:rPr>
          <w:rFonts w:ascii="Times New Roman" w:hAnsi="Times New Roman" w:cs="Times New Roman"/>
          <w:i/>
          <w:sz w:val="28"/>
          <w:szCs w:val="24"/>
        </w:rPr>
        <w:t>Второй</w:t>
      </w:r>
      <w:r w:rsidRPr="00DB018C">
        <w:rPr>
          <w:rFonts w:ascii="Times New Roman" w:hAnsi="Times New Roman" w:cs="Times New Roman"/>
          <w:sz w:val="28"/>
          <w:szCs w:val="24"/>
        </w:rPr>
        <w:t xml:space="preserve"> – затронуть не только социологию, но и смежные дисциплины, потому как исследования города давно вышли в область междисциплинарности. </w:t>
      </w:r>
    </w:p>
    <w:p w:rsidR="00F17C1E" w:rsidRPr="00DB018C" w:rsidRDefault="00EE58A2" w:rsidP="00481C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018C">
        <w:rPr>
          <w:rFonts w:ascii="Times New Roman" w:hAnsi="Times New Roman" w:cs="Times New Roman"/>
          <w:sz w:val="28"/>
          <w:szCs w:val="24"/>
        </w:rPr>
        <w:t xml:space="preserve">И </w:t>
      </w:r>
      <w:r w:rsidRPr="00DB018C">
        <w:rPr>
          <w:rFonts w:ascii="Times New Roman" w:hAnsi="Times New Roman" w:cs="Times New Roman"/>
          <w:i/>
          <w:sz w:val="28"/>
          <w:szCs w:val="24"/>
        </w:rPr>
        <w:t>третий</w:t>
      </w:r>
      <w:r w:rsidRPr="00DB018C">
        <w:rPr>
          <w:rFonts w:ascii="Times New Roman" w:hAnsi="Times New Roman" w:cs="Times New Roman"/>
          <w:sz w:val="28"/>
          <w:szCs w:val="24"/>
        </w:rPr>
        <w:t xml:space="preserve"> – остановиться на конкретных точках описания города, то есть пойти через предметную область. </w:t>
      </w:r>
    </w:p>
    <w:p w:rsidR="00481C7D" w:rsidRPr="008B7C0B" w:rsidRDefault="00F17C1E" w:rsidP="00481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B018C">
        <w:rPr>
          <w:rFonts w:ascii="Times New Roman" w:hAnsi="Times New Roman" w:cs="Times New Roman"/>
          <w:sz w:val="28"/>
          <w:szCs w:val="24"/>
        </w:rPr>
        <w:t>В итоге я</w:t>
      </w:r>
      <w:r w:rsidR="00EE58A2" w:rsidRPr="00DB018C">
        <w:rPr>
          <w:rFonts w:ascii="Times New Roman" w:hAnsi="Times New Roman" w:cs="Times New Roman"/>
          <w:sz w:val="28"/>
          <w:szCs w:val="24"/>
        </w:rPr>
        <w:t xml:space="preserve"> решила совместить все эти три варианта и назвать свое выступление «Ракурсы исследования городской среды: образ, память, пространство и (или) образ жизни</w:t>
      </w:r>
      <w:r w:rsidR="00EE58A2" w:rsidRPr="008B7C0B">
        <w:rPr>
          <w:rFonts w:ascii="Times New Roman" w:hAnsi="Times New Roman" w:cs="Times New Roman"/>
          <w:sz w:val="28"/>
          <w:szCs w:val="28"/>
        </w:rPr>
        <w:t xml:space="preserve">». </w:t>
      </w:r>
      <w:r w:rsidRPr="008B7C0B">
        <w:rPr>
          <w:rFonts w:ascii="Times New Roman" w:hAnsi="Times New Roman" w:cs="Times New Roman"/>
          <w:sz w:val="28"/>
          <w:szCs w:val="28"/>
        </w:rPr>
        <w:t xml:space="preserve">Слово ракурс мне кажется в этом контексте наиболее уместным, поскольку </w:t>
      </w:r>
      <w:r w:rsidRPr="008B7C0B">
        <w:rPr>
          <w:rFonts w:ascii="Times New Roman" w:hAnsi="Times New Roman" w:cs="Times New Roman"/>
          <w:b/>
          <w:i/>
          <w:sz w:val="28"/>
          <w:szCs w:val="28"/>
        </w:rPr>
        <w:t>ракурс</w:t>
      </w:r>
      <w:r w:rsidRPr="008B7C0B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8B7C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перспективное сокращение формы предмета изучения, изменяющее его привычные очертания. Ракурс обусловлен точкой зрения на </w:t>
      </w:r>
      <w:r w:rsidR="00422A00" w:rsidRPr="008B7C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предмет изучения</w:t>
      </w:r>
      <w:r w:rsidRPr="008B7C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 также</w:t>
      </w:r>
      <w:r w:rsidR="00422A00" w:rsidRPr="008B7C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его</w:t>
      </w:r>
      <w:r w:rsidRPr="008B7C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положением в пространстве. Также это слово учитывает важную тенденцию современных наук о городе – а именно необходимость пересмотра города, его традиционного понимания. </w:t>
      </w:r>
    </w:p>
    <w:p w:rsidR="00F17C1E" w:rsidRPr="008B7C0B" w:rsidRDefault="00F17C1E" w:rsidP="00481C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0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Почему я выделила именно </w:t>
      </w:r>
      <w:proofErr w:type="gramStart"/>
      <w:r w:rsidRPr="008B7C0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такие</w:t>
      </w:r>
      <w:proofErr w:type="gramEnd"/>
      <w:r w:rsidRPr="008B7C0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4 блока?</w:t>
      </w:r>
      <w:r w:rsidRPr="008B7C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Образ, память, пространство и образ жизни. Мне представляется, что именно эти четыре ракурса городских исследований наиболее актуальны в социогуманитарных науках, именно они лежат в плоскости междисциплинарности. </w:t>
      </w:r>
    </w:p>
    <w:p w:rsidR="00481C7D" w:rsidRPr="00DB018C" w:rsidRDefault="00481C7D" w:rsidP="00481C7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018C">
        <w:rPr>
          <w:rFonts w:ascii="Times New Roman" w:hAnsi="Times New Roman" w:cs="Times New Roman"/>
          <w:b/>
          <w:sz w:val="28"/>
          <w:szCs w:val="24"/>
        </w:rPr>
        <w:t xml:space="preserve">В своем выступлении я остановлюсь на двух основных моментах. </w:t>
      </w:r>
    </w:p>
    <w:p w:rsidR="003F127A" w:rsidRPr="00DB018C" w:rsidRDefault="00481C7D" w:rsidP="00481C7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018C">
        <w:rPr>
          <w:rFonts w:ascii="Times New Roman" w:hAnsi="Times New Roman" w:cs="Times New Roman"/>
          <w:sz w:val="28"/>
          <w:szCs w:val="24"/>
        </w:rPr>
        <w:lastRenderedPageBreak/>
        <w:t>Опишу особенности</w:t>
      </w:r>
      <w:r w:rsidR="003F127A" w:rsidRPr="00DB018C">
        <w:rPr>
          <w:rFonts w:ascii="Times New Roman" w:hAnsi="Times New Roman" w:cs="Times New Roman"/>
          <w:sz w:val="28"/>
          <w:szCs w:val="24"/>
        </w:rPr>
        <w:t xml:space="preserve"> изучения городской среды с позиций социогуманитарных  дисциплин (в том числе сделать акцент на методах исследования) </w:t>
      </w:r>
    </w:p>
    <w:p w:rsidR="00422A00" w:rsidRPr="00DB018C" w:rsidRDefault="00481C7D" w:rsidP="00481C7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018C">
        <w:rPr>
          <w:rFonts w:ascii="Times New Roman" w:hAnsi="Times New Roman" w:cs="Times New Roman"/>
          <w:sz w:val="28"/>
          <w:szCs w:val="24"/>
        </w:rPr>
        <w:t>Выделю</w:t>
      </w:r>
      <w:r w:rsidR="003F127A" w:rsidRPr="00DB018C">
        <w:rPr>
          <w:rFonts w:ascii="Times New Roman" w:hAnsi="Times New Roman" w:cs="Times New Roman"/>
          <w:sz w:val="28"/>
          <w:szCs w:val="24"/>
        </w:rPr>
        <w:t xml:space="preserve"> наиболее актуальные проблемы исследования городской среды с позиций разных дисциплин</w:t>
      </w:r>
      <w:r w:rsidRPr="00DB018C">
        <w:rPr>
          <w:rFonts w:ascii="Times New Roman" w:hAnsi="Times New Roman" w:cs="Times New Roman"/>
          <w:sz w:val="28"/>
          <w:szCs w:val="24"/>
        </w:rPr>
        <w:t xml:space="preserve"> (ракурсов). </w:t>
      </w:r>
      <w:r w:rsidR="003F127A" w:rsidRPr="00DB018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F127A" w:rsidRPr="00DB018C" w:rsidRDefault="00422A00" w:rsidP="00422A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018C">
        <w:rPr>
          <w:rFonts w:ascii="Times New Roman" w:hAnsi="Times New Roman" w:cs="Times New Roman"/>
          <w:sz w:val="28"/>
          <w:szCs w:val="24"/>
        </w:rPr>
        <w:t xml:space="preserve">Надеюсь, что вы как историки найдете множество точек соприкосновения со своими темами исследований. </w:t>
      </w:r>
    </w:p>
    <w:p w:rsidR="003F127A" w:rsidRPr="00DB018C" w:rsidRDefault="003F127A" w:rsidP="00481C7D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F127A" w:rsidRPr="00DB018C" w:rsidRDefault="00F17C1E" w:rsidP="00481C7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018C">
        <w:rPr>
          <w:rFonts w:ascii="Times New Roman" w:hAnsi="Times New Roman" w:cs="Times New Roman"/>
          <w:b/>
          <w:sz w:val="28"/>
          <w:szCs w:val="24"/>
        </w:rPr>
        <w:t>1. Первый и наиболее объемный по методам исследования ракурс – это ракурс «</w:t>
      </w:r>
      <w:r w:rsidR="001D5E75" w:rsidRPr="00DB018C">
        <w:rPr>
          <w:rFonts w:ascii="Times New Roman" w:hAnsi="Times New Roman" w:cs="Times New Roman"/>
          <w:b/>
          <w:sz w:val="28"/>
          <w:szCs w:val="24"/>
        </w:rPr>
        <w:t>Города как о</w:t>
      </w:r>
      <w:r w:rsidR="003F127A" w:rsidRPr="00DB018C">
        <w:rPr>
          <w:rFonts w:ascii="Times New Roman" w:hAnsi="Times New Roman" w:cs="Times New Roman"/>
          <w:b/>
          <w:sz w:val="28"/>
          <w:szCs w:val="24"/>
        </w:rPr>
        <w:t>браз</w:t>
      </w:r>
      <w:r w:rsidR="00422A00" w:rsidRPr="00DB018C">
        <w:rPr>
          <w:rFonts w:ascii="Times New Roman" w:hAnsi="Times New Roman" w:cs="Times New Roman"/>
          <w:b/>
          <w:sz w:val="28"/>
          <w:szCs w:val="24"/>
        </w:rPr>
        <w:t>а</w:t>
      </w:r>
      <w:r w:rsidRPr="00DB018C">
        <w:rPr>
          <w:rFonts w:ascii="Times New Roman" w:hAnsi="Times New Roman" w:cs="Times New Roman"/>
          <w:b/>
          <w:sz w:val="28"/>
          <w:szCs w:val="24"/>
        </w:rPr>
        <w:t>»</w:t>
      </w:r>
      <w:r w:rsidR="00481C7D" w:rsidRPr="00DB018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F127A" w:rsidRPr="00DB018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22A00" w:rsidRPr="00DB018C" w:rsidRDefault="00664B89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t>Как вы знаете, о</w:t>
      </w:r>
      <w:r w:rsidR="00481C7D" w:rsidRPr="00DB018C">
        <w:rPr>
          <w:rFonts w:ascii="Times New Roman" w:hAnsi="Times New Roman" w:cs="Times New Roman"/>
          <w:color w:val="231F20"/>
          <w:sz w:val="28"/>
          <w:szCs w:val="24"/>
        </w:rPr>
        <w:t>браз города как понятие возни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кает в 1980-х годах благодаря </w:t>
      </w:r>
      <w:proofErr w:type="spellStart"/>
      <w:r w:rsidRPr="00DB018C">
        <w:rPr>
          <w:rFonts w:ascii="Times New Roman" w:hAnsi="Times New Roman" w:cs="Times New Roman"/>
          <w:color w:val="231F20"/>
          <w:sz w:val="28"/>
          <w:szCs w:val="24"/>
        </w:rPr>
        <w:t>Кевину</w:t>
      </w:r>
      <w:proofErr w:type="spellEnd"/>
      <w:r w:rsidR="00481C7D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Линчу. Он писал о важности «хорошего образа города для поддержания эмоционального 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благополучия человека».  Основно</w:t>
      </w:r>
      <w:r w:rsidR="00481C7D" w:rsidRPr="00DB018C">
        <w:rPr>
          <w:rFonts w:ascii="Times New Roman" w:hAnsi="Times New Roman" w:cs="Times New Roman"/>
          <w:color w:val="231F20"/>
          <w:sz w:val="28"/>
          <w:szCs w:val="24"/>
        </w:rPr>
        <w:t>е понятие этой теории – мысленны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й</w:t>
      </w:r>
      <w:r w:rsidR="00481C7D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образ окружения. К. Линч его характеризовал через </w:t>
      </w:r>
      <w:r w:rsidR="00422A00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три </w:t>
      </w:r>
      <w:proofErr w:type="spellStart"/>
      <w:r w:rsidR="00422A00" w:rsidRPr="00DB018C">
        <w:rPr>
          <w:rFonts w:ascii="Times New Roman" w:hAnsi="Times New Roman" w:cs="Times New Roman"/>
          <w:color w:val="231F20"/>
          <w:sz w:val="28"/>
          <w:szCs w:val="24"/>
        </w:rPr>
        <w:t>состовляющих</w:t>
      </w:r>
      <w:proofErr w:type="spellEnd"/>
      <w:r w:rsidR="00422A00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: через </w:t>
      </w:r>
      <w:r w:rsidR="00481C7D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опознаваемость, структуру и значение. </w:t>
      </w:r>
    </w:p>
    <w:p w:rsidR="00422A00" w:rsidRPr="00DB018C" w:rsidRDefault="00481C7D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i/>
          <w:color w:val="231F20"/>
          <w:sz w:val="28"/>
          <w:szCs w:val="24"/>
        </w:rPr>
        <w:t>Опознаваемость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– это выделение города среди других, </w:t>
      </w:r>
    </w:p>
    <w:p w:rsidR="00422A00" w:rsidRPr="00DB018C" w:rsidRDefault="00481C7D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i/>
          <w:color w:val="231F20"/>
          <w:sz w:val="28"/>
          <w:szCs w:val="24"/>
        </w:rPr>
        <w:t>Структура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– соотнесенность города с наблюдателем и другими городами, </w:t>
      </w:r>
    </w:p>
    <w:p w:rsidR="00422A00" w:rsidRPr="00DB018C" w:rsidRDefault="00481C7D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i/>
          <w:color w:val="231F20"/>
          <w:sz w:val="28"/>
          <w:szCs w:val="24"/>
        </w:rPr>
        <w:t>Значение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– эмоциональная ценность города для наблюдателя. </w:t>
      </w:r>
      <w:r w:rsidR="00BE575D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</w:p>
    <w:p w:rsidR="00481C7D" w:rsidRPr="00DB018C" w:rsidRDefault="00664B89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t>Именно этот трехкомпонентный подход  лег</w:t>
      </w:r>
      <w:r w:rsidR="00422A00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потом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в основу многих классических  городских исследований. </w:t>
      </w:r>
      <w:r w:rsidR="00BE575D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В итоге К. Линч, описывая процесс слияния образов отдельных районов города, вводит понятие «ментальных карт». 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Именно это понятие конкретизировало в конце 1980-начале 1990 </w:t>
      </w:r>
      <w:proofErr w:type="spellStart"/>
      <w:r w:rsidRPr="00DB018C">
        <w:rPr>
          <w:rFonts w:ascii="Times New Roman" w:hAnsi="Times New Roman" w:cs="Times New Roman"/>
          <w:color w:val="231F20"/>
          <w:sz w:val="28"/>
          <w:szCs w:val="24"/>
        </w:rPr>
        <w:t>х</w:t>
      </w:r>
      <w:proofErr w:type="spellEnd"/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восприятие города и оставалось долгое время центральным для изучения образа города. Но и оно претерпело с той поры изменения. </w:t>
      </w:r>
    </w:p>
    <w:p w:rsidR="00BE575D" w:rsidRPr="00DB018C" w:rsidRDefault="00BE575D" w:rsidP="00BE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018C">
        <w:rPr>
          <w:rFonts w:ascii="Times New Roman" w:hAnsi="Times New Roman" w:cs="Times New Roman"/>
          <w:b/>
          <w:i/>
          <w:sz w:val="28"/>
          <w:szCs w:val="24"/>
        </w:rPr>
        <w:t>Ментальными картами</w:t>
      </w:r>
      <w:r w:rsidRPr="00DB018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B018C">
        <w:rPr>
          <w:rFonts w:ascii="Times New Roman" w:hAnsi="Times New Roman" w:cs="Times New Roman"/>
          <w:sz w:val="28"/>
          <w:szCs w:val="24"/>
        </w:rPr>
        <w:t>Кевин</w:t>
      </w:r>
      <w:proofErr w:type="spellEnd"/>
      <w:r w:rsidRPr="00DB018C">
        <w:rPr>
          <w:rFonts w:ascii="Times New Roman" w:hAnsi="Times New Roman" w:cs="Times New Roman"/>
          <w:sz w:val="28"/>
          <w:szCs w:val="24"/>
        </w:rPr>
        <w:t xml:space="preserve"> Линч обозначал «восприятие окружающей среды индивидуумом». Позднее другой американский социальный психолог, Стэнли </w:t>
      </w:r>
      <w:proofErr w:type="spellStart"/>
      <w:r w:rsidRPr="00DB018C">
        <w:rPr>
          <w:rFonts w:ascii="Times New Roman" w:hAnsi="Times New Roman" w:cs="Times New Roman"/>
          <w:sz w:val="28"/>
          <w:szCs w:val="24"/>
        </w:rPr>
        <w:t>Милграм</w:t>
      </w:r>
      <w:proofErr w:type="spellEnd"/>
      <w:r w:rsidRPr="00DB018C">
        <w:rPr>
          <w:rFonts w:ascii="Times New Roman" w:hAnsi="Times New Roman" w:cs="Times New Roman"/>
          <w:sz w:val="28"/>
          <w:szCs w:val="24"/>
        </w:rPr>
        <w:t xml:space="preserve">, </w:t>
      </w:r>
      <w:r w:rsidR="00664B89" w:rsidRPr="00DB018C">
        <w:rPr>
          <w:rFonts w:ascii="Times New Roman" w:hAnsi="Times New Roman" w:cs="Times New Roman"/>
          <w:sz w:val="28"/>
          <w:szCs w:val="24"/>
        </w:rPr>
        <w:t xml:space="preserve">уточняет </w:t>
      </w:r>
      <w:r w:rsidRPr="00DB018C">
        <w:rPr>
          <w:rFonts w:ascii="Times New Roman" w:hAnsi="Times New Roman" w:cs="Times New Roman"/>
          <w:sz w:val="28"/>
          <w:szCs w:val="24"/>
        </w:rPr>
        <w:t xml:space="preserve">понятие ментальных карт - как «образ города, который живёт в сознании человека: улицы, кварталы, </w:t>
      </w:r>
      <w:r w:rsidRPr="00DB018C">
        <w:rPr>
          <w:rFonts w:ascii="Times New Roman" w:hAnsi="Times New Roman" w:cs="Times New Roman"/>
          <w:sz w:val="28"/>
          <w:szCs w:val="24"/>
        </w:rPr>
        <w:lastRenderedPageBreak/>
        <w:t xml:space="preserve">площади, имеющие для него важность, связывающие их устойчивые маршруты передвижения и ассоциативные цепочки». </w:t>
      </w:r>
    </w:p>
    <w:p w:rsidR="00BE575D" w:rsidRPr="00DB018C" w:rsidRDefault="00BE575D" w:rsidP="00BE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018C">
        <w:rPr>
          <w:rFonts w:ascii="Times New Roman" w:hAnsi="Times New Roman" w:cs="Times New Roman"/>
          <w:sz w:val="28"/>
          <w:szCs w:val="24"/>
        </w:rPr>
        <w:t xml:space="preserve">Итак, ментальные карты </w:t>
      </w:r>
      <w:r w:rsidR="00664B89" w:rsidRPr="00DB018C">
        <w:rPr>
          <w:rFonts w:ascii="Times New Roman" w:hAnsi="Times New Roman" w:cs="Times New Roman"/>
          <w:sz w:val="28"/>
          <w:szCs w:val="24"/>
        </w:rPr>
        <w:t>становятся пространственными картами</w:t>
      </w:r>
      <w:r w:rsidRPr="00DB018C">
        <w:rPr>
          <w:rFonts w:ascii="Times New Roman" w:hAnsi="Times New Roman" w:cs="Times New Roman"/>
          <w:sz w:val="28"/>
          <w:szCs w:val="24"/>
        </w:rPr>
        <w:t xml:space="preserve">. </w:t>
      </w:r>
      <w:r w:rsidR="00664B89" w:rsidRPr="00DB018C">
        <w:rPr>
          <w:rFonts w:ascii="Times New Roman" w:hAnsi="Times New Roman" w:cs="Times New Roman"/>
          <w:sz w:val="28"/>
          <w:szCs w:val="24"/>
        </w:rPr>
        <w:t>Долгое время их вслед за Линчем раз</w:t>
      </w:r>
      <w:r w:rsidRPr="00DB018C">
        <w:rPr>
          <w:rFonts w:ascii="Times New Roman" w:hAnsi="Times New Roman" w:cs="Times New Roman"/>
          <w:sz w:val="28"/>
          <w:szCs w:val="24"/>
        </w:rPr>
        <w:t>деля</w:t>
      </w:r>
      <w:r w:rsidR="00664B89" w:rsidRPr="00DB018C">
        <w:rPr>
          <w:rFonts w:ascii="Times New Roman" w:hAnsi="Times New Roman" w:cs="Times New Roman"/>
          <w:sz w:val="28"/>
          <w:szCs w:val="24"/>
        </w:rPr>
        <w:t>ли</w:t>
      </w:r>
      <w:r w:rsidRPr="00DB018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B018C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DB018C">
        <w:rPr>
          <w:rFonts w:ascii="Times New Roman" w:hAnsi="Times New Roman" w:cs="Times New Roman"/>
          <w:sz w:val="28"/>
          <w:szCs w:val="24"/>
        </w:rPr>
        <w:t xml:space="preserve"> линейные и не линейные. </w:t>
      </w:r>
      <w:r w:rsidRPr="00DB018C">
        <w:rPr>
          <w:rFonts w:ascii="Times New Roman" w:hAnsi="Times New Roman" w:cs="Times New Roman"/>
          <w:b/>
          <w:i/>
          <w:iCs/>
          <w:sz w:val="28"/>
          <w:szCs w:val="24"/>
        </w:rPr>
        <w:t>Линейная карта</w:t>
      </w:r>
      <w:r w:rsidRPr="00DB018C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 xml:space="preserve">– это карта-путь, как последовательное представление связей между объектами по определенному маршруту. На них чаще наносятся объекты, масштаб, высота, условные обозначения и т.д. Вид </w:t>
      </w:r>
      <w:r w:rsidRPr="00DB018C">
        <w:rPr>
          <w:rFonts w:ascii="Times New Roman" w:hAnsi="Times New Roman" w:cs="Times New Roman"/>
          <w:b/>
          <w:i/>
          <w:iCs/>
          <w:sz w:val="28"/>
          <w:szCs w:val="24"/>
        </w:rPr>
        <w:t>нелинейных ментальных карт</w:t>
      </w:r>
      <w:r w:rsidRPr="00DB018C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чаще представляется как карта-обозрение, как одновременное представление пространственного ра</w:t>
      </w:r>
      <w:r w:rsidR="00664B89" w:rsidRPr="00DB018C">
        <w:rPr>
          <w:rFonts w:ascii="Times New Roman" w:hAnsi="Times New Roman" w:cs="Times New Roman"/>
          <w:sz w:val="28"/>
          <w:szCs w:val="24"/>
        </w:rPr>
        <w:t xml:space="preserve">сположения объектов и процессов, </w:t>
      </w:r>
      <w:r w:rsidRPr="00DB018C">
        <w:rPr>
          <w:rFonts w:ascii="Times New Roman" w:hAnsi="Times New Roman" w:cs="Times New Roman"/>
          <w:sz w:val="28"/>
          <w:szCs w:val="24"/>
        </w:rPr>
        <w:t>происходящих в определенных пространственных ареалах.</w:t>
      </w:r>
    </w:p>
    <w:p w:rsidR="00BE575D" w:rsidRPr="00DB018C" w:rsidRDefault="00BE575D" w:rsidP="00BE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018C">
        <w:rPr>
          <w:rFonts w:ascii="Times New Roman" w:hAnsi="Times New Roman" w:cs="Times New Roman"/>
          <w:sz w:val="28"/>
          <w:szCs w:val="24"/>
        </w:rPr>
        <w:t xml:space="preserve">Чуть позже благодаря психологическим исследованиям понятие «ментальных карт» дополнилось понятием </w:t>
      </w:r>
      <w:r w:rsidRPr="00DB018C">
        <w:rPr>
          <w:rFonts w:ascii="Times New Roman" w:hAnsi="Times New Roman" w:cs="Times New Roman"/>
          <w:b/>
          <w:i/>
          <w:sz w:val="28"/>
          <w:szCs w:val="24"/>
        </w:rPr>
        <w:t>«когнитивные ментальные карты»</w:t>
      </w:r>
      <w:r w:rsidRPr="00DB018C">
        <w:rPr>
          <w:rFonts w:ascii="Times New Roman" w:hAnsi="Times New Roman" w:cs="Times New Roman"/>
          <w:sz w:val="28"/>
          <w:szCs w:val="24"/>
        </w:rPr>
        <w:t>. Это связано во многом с эффектом искажения образа города, когда у отдельных социальных групп образ не совпадал. Образ города часто строился не только как карта, но и как система объяснительных моделей среды (</w:t>
      </w:r>
      <w:r w:rsidR="00664B89" w:rsidRPr="00DB018C">
        <w:rPr>
          <w:rFonts w:ascii="Times New Roman" w:hAnsi="Times New Roman" w:cs="Times New Roman"/>
          <w:sz w:val="28"/>
          <w:szCs w:val="24"/>
        </w:rPr>
        <w:t xml:space="preserve">например, как </w:t>
      </w:r>
      <w:r w:rsidRPr="00DB018C">
        <w:rPr>
          <w:rFonts w:ascii="Times New Roman" w:hAnsi="Times New Roman" w:cs="Times New Roman"/>
          <w:sz w:val="28"/>
          <w:szCs w:val="24"/>
        </w:rPr>
        <w:t>множ</w:t>
      </w:r>
      <w:r w:rsidR="009039B4" w:rsidRPr="00DB018C">
        <w:rPr>
          <w:rFonts w:ascii="Times New Roman" w:hAnsi="Times New Roman" w:cs="Times New Roman"/>
          <w:sz w:val="28"/>
          <w:szCs w:val="24"/>
        </w:rPr>
        <w:t>е</w:t>
      </w:r>
      <w:r w:rsidRPr="00DB018C">
        <w:rPr>
          <w:rFonts w:ascii="Times New Roman" w:hAnsi="Times New Roman" w:cs="Times New Roman"/>
          <w:sz w:val="28"/>
          <w:szCs w:val="24"/>
        </w:rPr>
        <w:t xml:space="preserve">ство субпространств). </w:t>
      </w:r>
      <w:r w:rsidR="00664B89" w:rsidRPr="00DB018C">
        <w:rPr>
          <w:rFonts w:ascii="Times New Roman" w:hAnsi="Times New Roman" w:cs="Times New Roman"/>
          <w:sz w:val="28"/>
          <w:szCs w:val="24"/>
        </w:rPr>
        <w:t>Тут уже заметно влияние социологии и выявления</w:t>
      </w:r>
      <w:r w:rsidR="00422A00" w:rsidRPr="00DB018C">
        <w:rPr>
          <w:rFonts w:ascii="Times New Roman" w:hAnsi="Times New Roman" w:cs="Times New Roman"/>
          <w:sz w:val="28"/>
          <w:szCs w:val="24"/>
        </w:rPr>
        <w:t xml:space="preserve"> различных аспектов </w:t>
      </w:r>
      <w:r w:rsidR="00664B89" w:rsidRPr="00DB018C">
        <w:rPr>
          <w:rFonts w:ascii="Times New Roman" w:hAnsi="Times New Roman" w:cs="Times New Roman"/>
          <w:sz w:val="28"/>
          <w:szCs w:val="24"/>
        </w:rPr>
        <w:t xml:space="preserve">социальной структуры общества. </w:t>
      </w:r>
    </w:p>
    <w:p w:rsidR="00BE575D" w:rsidRPr="00DB018C" w:rsidRDefault="00BE575D" w:rsidP="009039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Что произошло с исследованиями образа города далее? Понятие когнитивных карт способствовало разработке более широкого понятия </w:t>
      </w:r>
      <w:r w:rsidR="009039B4" w:rsidRPr="00DB018C">
        <w:rPr>
          <w:rFonts w:ascii="Times New Roman" w:hAnsi="Times New Roman" w:cs="Times New Roman"/>
          <w:b/>
          <w:i/>
          <w:color w:val="231F20"/>
          <w:sz w:val="28"/>
          <w:szCs w:val="24"/>
        </w:rPr>
        <w:t>«смысловой конте</w:t>
      </w:r>
      <w:proofErr w:type="gramStart"/>
      <w:r w:rsidR="009039B4" w:rsidRPr="00DB018C">
        <w:rPr>
          <w:rFonts w:ascii="Times New Roman" w:hAnsi="Times New Roman" w:cs="Times New Roman"/>
          <w:b/>
          <w:i/>
          <w:color w:val="231F20"/>
          <w:sz w:val="28"/>
          <w:szCs w:val="24"/>
        </w:rPr>
        <w:t>кст ср</w:t>
      </w:r>
      <w:proofErr w:type="gramEnd"/>
      <w:r w:rsidR="009039B4" w:rsidRPr="00DB018C">
        <w:rPr>
          <w:rFonts w:ascii="Times New Roman" w:hAnsi="Times New Roman" w:cs="Times New Roman"/>
          <w:b/>
          <w:i/>
          <w:color w:val="231F20"/>
          <w:sz w:val="28"/>
          <w:szCs w:val="24"/>
        </w:rPr>
        <w:t>еды»</w:t>
      </w:r>
      <w:r w:rsidR="009039B4" w:rsidRPr="00DB018C">
        <w:rPr>
          <w:rFonts w:ascii="Times New Roman" w:hAnsi="Times New Roman" w:cs="Times New Roman"/>
          <w:color w:val="231F20"/>
          <w:sz w:val="28"/>
          <w:szCs w:val="24"/>
        </w:rPr>
        <w:t>. Это понятие задает еще несколько контекстов измерения образа города. Ментальное пространство города перестает быть чисто когнитивной структурой, его значение во многом обуславливается эмоциональным отношением к городу</w:t>
      </w:r>
      <w:r w:rsidR="00664B89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в тот или иной период</w:t>
      </w:r>
      <w:r w:rsidR="009039B4" w:rsidRPr="00DB018C">
        <w:rPr>
          <w:rFonts w:ascii="Times New Roman" w:hAnsi="Times New Roman" w:cs="Times New Roman"/>
          <w:color w:val="231F20"/>
          <w:sz w:val="28"/>
          <w:szCs w:val="24"/>
        </w:rPr>
        <w:t>.</w:t>
      </w:r>
    </w:p>
    <w:p w:rsidR="009039B4" w:rsidRPr="00DB018C" w:rsidRDefault="009039B4" w:rsidP="00BE57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И на волне такого понимания специфики образа города возникает всплеск интереса к </w:t>
      </w:r>
      <w:r w:rsidRPr="00DB018C">
        <w:rPr>
          <w:rFonts w:ascii="Times New Roman" w:hAnsi="Times New Roman" w:cs="Times New Roman"/>
          <w:b/>
          <w:i/>
          <w:color w:val="231F20"/>
          <w:sz w:val="28"/>
          <w:szCs w:val="24"/>
        </w:rPr>
        <w:t>визуальным</w:t>
      </w:r>
      <w:r w:rsidR="00D02BF7" w:rsidRPr="00DB018C">
        <w:rPr>
          <w:rFonts w:ascii="Times New Roman" w:hAnsi="Times New Roman" w:cs="Times New Roman"/>
          <w:b/>
          <w:i/>
          <w:color w:val="231F20"/>
          <w:sz w:val="28"/>
          <w:szCs w:val="24"/>
        </w:rPr>
        <w:t xml:space="preserve"> и оценочным</w:t>
      </w:r>
      <w:r w:rsidRPr="00DB018C">
        <w:rPr>
          <w:rFonts w:ascii="Times New Roman" w:hAnsi="Times New Roman" w:cs="Times New Roman"/>
          <w:b/>
          <w:i/>
          <w:color w:val="231F20"/>
          <w:sz w:val="28"/>
          <w:szCs w:val="24"/>
        </w:rPr>
        <w:t xml:space="preserve"> </w:t>
      </w:r>
      <w:r w:rsidR="00664B89" w:rsidRPr="00DB018C">
        <w:rPr>
          <w:rFonts w:ascii="Times New Roman" w:hAnsi="Times New Roman" w:cs="Times New Roman"/>
          <w:color w:val="231F20"/>
          <w:sz w:val="28"/>
          <w:szCs w:val="24"/>
        </w:rPr>
        <w:t>(как их называют психологи)</w:t>
      </w:r>
      <w:r w:rsidR="00664B89" w:rsidRPr="00DB018C">
        <w:rPr>
          <w:rFonts w:ascii="Times New Roman" w:hAnsi="Times New Roman" w:cs="Times New Roman"/>
          <w:b/>
          <w:i/>
          <w:color w:val="231F20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b/>
          <w:i/>
          <w:color w:val="231F20"/>
          <w:sz w:val="28"/>
          <w:szCs w:val="24"/>
        </w:rPr>
        <w:t>методам исследования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, которые ранее хоть и применялись в </w:t>
      </w:r>
      <w:r w:rsidR="00664B89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социогуманитарных 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науках, но только как дополнительн</w:t>
      </w:r>
      <w:r w:rsidR="00664B89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ые методы. Теперь </w:t>
      </w:r>
      <w:r w:rsidR="00664B89" w:rsidRPr="00DB018C">
        <w:rPr>
          <w:rFonts w:ascii="Times New Roman" w:hAnsi="Times New Roman" w:cs="Times New Roman"/>
          <w:color w:val="231F20"/>
          <w:sz w:val="28"/>
          <w:szCs w:val="24"/>
        </w:rPr>
        <w:lastRenderedPageBreak/>
        <w:t xml:space="preserve">же оценочное 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направление в изучении городской среды фиксирует не только эстетические качества  среды, но влияние различных факторов среды на человека. К таким факторам относятся</w:t>
      </w:r>
      <w:r w:rsidR="00664B89" w:rsidRPr="00DB018C">
        <w:rPr>
          <w:rFonts w:ascii="Times New Roman" w:hAnsi="Times New Roman" w:cs="Times New Roman"/>
          <w:color w:val="231F20"/>
          <w:sz w:val="28"/>
          <w:szCs w:val="24"/>
        </w:rPr>
        <w:t>,</w:t>
      </w:r>
      <w:r w:rsidR="00DB018C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r w:rsidR="00664B89" w:rsidRPr="00DB018C">
        <w:rPr>
          <w:rFonts w:ascii="Times New Roman" w:hAnsi="Times New Roman" w:cs="Times New Roman"/>
          <w:color w:val="231F20"/>
          <w:sz w:val="28"/>
          <w:szCs w:val="24"/>
        </w:rPr>
        <w:t>например,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шум, загрязненность, монотония, скученность и пр. </w:t>
      </w:r>
    </w:p>
    <w:p w:rsidR="009039B4" w:rsidRPr="00DB018C" w:rsidRDefault="009039B4" w:rsidP="00BE57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Как же можно исследовать эти факторы? Здесь широко применяются методы социологии и психологии: опросники, анкеты, шкалы (то, что называется стандартизированными методами). </w:t>
      </w:r>
      <w:r w:rsidR="00664B89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В самом общем виде Вы, я думаю, имеете о них представление. 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Часто применяется полевое наблюдение и игровые методы. Но я более подробно остановлюсь </w:t>
      </w:r>
      <w:r w:rsidRPr="00DB018C">
        <w:rPr>
          <w:rFonts w:ascii="Times New Roman" w:hAnsi="Times New Roman" w:cs="Times New Roman"/>
          <w:b/>
          <w:i/>
          <w:color w:val="231F20"/>
          <w:sz w:val="28"/>
          <w:szCs w:val="24"/>
        </w:rPr>
        <w:t>на методе семантического дифференциала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. </w:t>
      </w:r>
    </w:p>
    <w:p w:rsidR="009039B4" w:rsidRPr="00DB018C" w:rsidRDefault="009039B4" w:rsidP="00BE57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Впервые этот метод был предложен </w:t>
      </w:r>
      <w:r w:rsidRPr="00DB018C">
        <w:rPr>
          <w:rFonts w:ascii="Times New Roman" w:hAnsi="Times New Roman" w:cs="Times New Roman"/>
          <w:color w:val="231F20"/>
          <w:sz w:val="28"/>
          <w:szCs w:val="24"/>
          <w:u w:val="single"/>
        </w:rPr>
        <w:t xml:space="preserve">Ч. </w:t>
      </w:r>
      <w:proofErr w:type="spellStart"/>
      <w:r w:rsidRPr="00DB018C">
        <w:rPr>
          <w:rFonts w:ascii="Times New Roman" w:hAnsi="Times New Roman" w:cs="Times New Roman"/>
          <w:color w:val="231F20"/>
          <w:sz w:val="28"/>
          <w:szCs w:val="24"/>
          <w:u w:val="single"/>
        </w:rPr>
        <w:t>Осгюдом</w:t>
      </w:r>
      <w:proofErr w:type="spellEnd"/>
      <w:r w:rsidRPr="00DB018C">
        <w:rPr>
          <w:rFonts w:ascii="Times New Roman" w:hAnsi="Times New Roman" w:cs="Times New Roman"/>
          <w:color w:val="231F20"/>
          <w:sz w:val="28"/>
          <w:szCs w:val="24"/>
          <w:u w:val="single"/>
        </w:rPr>
        <w:t xml:space="preserve"> в 1972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году и завоевал</w:t>
      </w:r>
      <w:r w:rsidR="00D02BF7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широк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ую популярность в прикладных областях науки. Семантический дифференциал представляет собой набор двухполюсных (противоположных по смыслу) шкал. </w:t>
      </w:r>
      <w:r w:rsidR="005709E9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Эти шкалы проградуированы. Объектам оценки (районам, архитектурным памятникам и др.) надо </w:t>
      </w:r>
      <w:proofErr w:type="gramStart"/>
      <w:r w:rsidR="005709E9" w:rsidRPr="00DB018C">
        <w:rPr>
          <w:rFonts w:ascii="Times New Roman" w:hAnsi="Times New Roman" w:cs="Times New Roman"/>
          <w:color w:val="231F20"/>
          <w:sz w:val="28"/>
          <w:szCs w:val="24"/>
        </w:rPr>
        <w:t>приписать определенное значение</w:t>
      </w:r>
      <w:proofErr w:type="gramEnd"/>
      <w:r w:rsidR="005709E9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по каждой из шкал. Затем с помощью факторного анализа сходные по смыслу шкалы объединяются в пучки (факторы). В конечном итоге у каждого объекта анализа появляется значение по каждому фактору. Это дает возможность сравнивать объекты между собой. </w:t>
      </w:r>
    </w:p>
    <w:p w:rsidR="005709E9" w:rsidRPr="00DB018C" w:rsidRDefault="005709E9" w:rsidP="00BE57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Классический </w:t>
      </w:r>
      <w:proofErr w:type="spellStart"/>
      <w:r w:rsidRPr="00DB018C">
        <w:rPr>
          <w:rFonts w:ascii="Times New Roman" w:hAnsi="Times New Roman" w:cs="Times New Roman"/>
          <w:color w:val="231F20"/>
          <w:sz w:val="28"/>
          <w:szCs w:val="24"/>
        </w:rPr>
        <w:t>Осгюдовский</w:t>
      </w:r>
      <w:proofErr w:type="spellEnd"/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дифференциал состоит из 15 шкал, </w:t>
      </w:r>
      <w:proofErr w:type="gramStart"/>
      <w:r w:rsidRPr="00DB018C">
        <w:rPr>
          <w:rFonts w:ascii="Times New Roman" w:hAnsi="Times New Roman" w:cs="Times New Roman"/>
          <w:color w:val="231F20"/>
          <w:sz w:val="28"/>
          <w:szCs w:val="24"/>
        </w:rPr>
        <w:t>образующих</w:t>
      </w:r>
      <w:proofErr w:type="gramEnd"/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три фактора (оценка, сила, активность). По мнению автора, этот классический </w:t>
      </w:r>
      <w:proofErr w:type="gramStart"/>
      <w:r w:rsidRPr="00DB018C">
        <w:rPr>
          <w:rFonts w:ascii="Times New Roman" w:hAnsi="Times New Roman" w:cs="Times New Roman"/>
          <w:color w:val="231F20"/>
          <w:sz w:val="28"/>
          <w:szCs w:val="24"/>
        </w:rPr>
        <w:t>вариант</w:t>
      </w:r>
      <w:proofErr w:type="gramEnd"/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может быть применим ко всему на свете. Однако к настоящему времени учеными разработано большое множество оценочных шкал</w:t>
      </w:r>
      <w:r w:rsidR="00664B89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именно для оценки городской среды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. Например, шкала </w:t>
      </w:r>
      <w:r w:rsidRPr="00DB018C">
        <w:rPr>
          <w:rFonts w:ascii="Times New Roman" w:hAnsi="Times New Roman" w:cs="Times New Roman"/>
          <w:b/>
          <w:i/>
          <w:color w:val="231F20"/>
          <w:sz w:val="28"/>
          <w:szCs w:val="24"/>
        </w:rPr>
        <w:t>Савченко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(1999) для оценки городской среды выглядит так: 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709E9" w:rsidRPr="00DB018C" w:rsidTr="005709E9">
        <w:tc>
          <w:tcPr>
            <w:tcW w:w="4785" w:type="dxa"/>
          </w:tcPr>
          <w:p w:rsidR="005709E9" w:rsidRPr="00DB018C" w:rsidRDefault="005709E9" w:rsidP="008B7C0B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>Плотность</w:t>
            </w:r>
          </w:p>
        </w:tc>
        <w:tc>
          <w:tcPr>
            <w:tcW w:w="4786" w:type="dxa"/>
          </w:tcPr>
          <w:p w:rsidR="005709E9" w:rsidRPr="00DB018C" w:rsidRDefault="005709E9" w:rsidP="008B7C0B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>Проницаемость</w:t>
            </w:r>
          </w:p>
        </w:tc>
      </w:tr>
      <w:tr w:rsidR="005709E9" w:rsidRPr="00DB018C" w:rsidTr="005709E9">
        <w:tc>
          <w:tcPr>
            <w:tcW w:w="4785" w:type="dxa"/>
          </w:tcPr>
          <w:p w:rsidR="005709E9" w:rsidRPr="00DB018C" w:rsidRDefault="005709E9" w:rsidP="008B7C0B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>Отчетливость</w:t>
            </w:r>
          </w:p>
        </w:tc>
        <w:tc>
          <w:tcPr>
            <w:tcW w:w="4786" w:type="dxa"/>
          </w:tcPr>
          <w:p w:rsidR="005709E9" w:rsidRPr="00DB018C" w:rsidRDefault="005709E9" w:rsidP="008B7C0B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proofErr w:type="spellStart"/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>Смазанность</w:t>
            </w:r>
            <w:proofErr w:type="spellEnd"/>
          </w:p>
        </w:tc>
      </w:tr>
      <w:tr w:rsidR="005709E9" w:rsidRPr="00DB018C" w:rsidTr="005709E9">
        <w:tc>
          <w:tcPr>
            <w:tcW w:w="4785" w:type="dxa"/>
          </w:tcPr>
          <w:p w:rsidR="005709E9" w:rsidRPr="00DB018C" w:rsidRDefault="005709E9" w:rsidP="008B7C0B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>Фронтальность</w:t>
            </w:r>
          </w:p>
        </w:tc>
        <w:tc>
          <w:tcPr>
            <w:tcW w:w="4786" w:type="dxa"/>
          </w:tcPr>
          <w:p w:rsidR="005709E9" w:rsidRPr="00DB018C" w:rsidRDefault="005709E9" w:rsidP="008B7C0B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proofErr w:type="spellStart"/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>Проективность</w:t>
            </w:r>
            <w:proofErr w:type="spellEnd"/>
          </w:p>
        </w:tc>
      </w:tr>
      <w:tr w:rsidR="005709E9" w:rsidRPr="00DB018C" w:rsidTr="005709E9">
        <w:tc>
          <w:tcPr>
            <w:tcW w:w="4785" w:type="dxa"/>
          </w:tcPr>
          <w:p w:rsidR="005709E9" w:rsidRPr="00DB018C" w:rsidRDefault="005709E9" w:rsidP="008B7C0B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>Отдельность</w:t>
            </w:r>
          </w:p>
        </w:tc>
        <w:tc>
          <w:tcPr>
            <w:tcW w:w="4786" w:type="dxa"/>
          </w:tcPr>
          <w:p w:rsidR="005709E9" w:rsidRPr="00DB018C" w:rsidRDefault="005709E9" w:rsidP="008B7C0B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>Слитность</w:t>
            </w:r>
          </w:p>
        </w:tc>
      </w:tr>
      <w:tr w:rsidR="005709E9" w:rsidRPr="00DB018C" w:rsidTr="005709E9">
        <w:tc>
          <w:tcPr>
            <w:tcW w:w="4785" w:type="dxa"/>
          </w:tcPr>
          <w:p w:rsidR="005709E9" w:rsidRPr="00DB018C" w:rsidRDefault="005709E9" w:rsidP="008B7C0B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>Простота</w:t>
            </w:r>
          </w:p>
        </w:tc>
        <w:tc>
          <w:tcPr>
            <w:tcW w:w="4786" w:type="dxa"/>
          </w:tcPr>
          <w:p w:rsidR="005709E9" w:rsidRPr="00DB018C" w:rsidRDefault="005709E9" w:rsidP="008B7C0B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>Сложность</w:t>
            </w:r>
          </w:p>
        </w:tc>
      </w:tr>
      <w:tr w:rsidR="005709E9" w:rsidRPr="00DB018C" w:rsidTr="005709E9">
        <w:tc>
          <w:tcPr>
            <w:tcW w:w="4785" w:type="dxa"/>
          </w:tcPr>
          <w:p w:rsidR="005709E9" w:rsidRPr="00DB018C" w:rsidRDefault="005709E9" w:rsidP="008B7C0B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>Гипермасштабность</w:t>
            </w:r>
          </w:p>
        </w:tc>
        <w:tc>
          <w:tcPr>
            <w:tcW w:w="4786" w:type="dxa"/>
          </w:tcPr>
          <w:p w:rsidR="005709E9" w:rsidRPr="00DB018C" w:rsidRDefault="005709E9" w:rsidP="008B7C0B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proofErr w:type="spellStart"/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>Гипомасштабность</w:t>
            </w:r>
            <w:proofErr w:type="spellEnd"/>
          </w:p>
        </w:tc>
      </w:tr>
    </w:tbl>
    <w:p w:rsidR="005709E9" w:rsidRPr="00DB018C" w:rsidRDefault="005709E9" w:rsidP="00BE57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</w:p>
    <w:p w:rsidR="009039B4" w:rsidRDefault="005709E9" w:rsidP="00BE57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lastRenderedPageBreak/>
        <w:t xml:space="preserve">Но это пример скорее архитектурный. Другой пример шкалы оценки городской среды предлагает Яковлев. Здесь улица, двор и дом рассматриваются как модель дома со строгим распределением ролей. 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709E9" w:rsidRPr="00DB018C" w:rsidTr="005709E9">
        <w:tc>
          <w:tcPr>
            <w:tcW w:w="4785" w:type="dxa"/>
          </w:tcPr>
          <w:p w:rsidR="005709E9" w:rsidRPr="00DB018C" w:rsidRDefault="005709E9" w:rsidP="008B7C0B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>Свое</w:t>
            </w:r>
          </w:p>
        </w:tc>
        <w:tc>
          <w:tcPr>
            <w:tcW w:w="4786" w:type="dxa"/>
          </w:tcPr>
          <w:p w:rsidR="005709E9" w:rsidRPr="00DB018C" w:rsidRDefault="005709E9" w:rsidP="008B7C0B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>Чужое</w:t>
            </w:r>
          </w:p>
        </w:tc>
      </w:tr>
      <w:tr w:rsidR="005709E9" w:rsidRPr="00DB018C" w:rsidTr="005709E9">
        <w:tc>
          <w:tcPr>
            <w:tcW w:w="4785" w:type="dxa"/>
          </w:tcPr>
          <w:p w:rsidR="005709E9" w:rsidRPr="00DB018C" w:rsidRDefault="005709E9" w:rsidP="008B7C0B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>Порядок</w:t>
            </w:r>
          </w:p>
        </w:tc>
        <w:tc>
          <w:tcPr>
            <w:tcW w:w="4786" w:type="dxa"/>
          </w:tcPr>
          <w:p w:rsidR="005709E9" w:rsidRPr="00DB018C" w:rsidRDefault="005709E9" w:rsidP="008B7C0B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>Хаос</w:t>
            </w:r>
          </w:p>
        </w:tc>
      </w:tr>
      <w:tr w:rsidR="005709E9" w:rsidRPr="00DB018C" w:rsidTr="005709E9">
        <w:tc>
          <w:tcPr>
            <w:tcW w:w="4785" w:type="dxa"/>
          </w:tcPr>
          <w:p w:rsidR="005709E9" w:rsidRPr="00DB018C" w:rsidRDefault="005709E9" w:rsidP="008B7C0B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>Сакральное</w:t>
            </w:r>
          </w:p>
        </w:tc>
        <w:tc>
          <w:tcPr>
            <w:tcW w:w="4786" w:type="dxa"/>
          </w:tcPr>
          <w:p w:rsidR="005709E9" w:rsidRPr="00DB018C" w:rsidRDefault="005709E9" w:rsidP="008B7C0B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>Профанное</w:t>
            </w:r>
          </w:p>
        </w:tc>
      </w:tr>
      <w:tr w:rsidR="005709E9" w:rsidRPr="00DB018C" w:rsidTr="005709E9">
        <w:tc>
          <w:tcPr>
            <w:tcW w:w="4785" w:type="dxa"/>
          </w:tcPr>
          <w:p w:rsidR="005709E9" w:rsidRPr="00DB018C" w:rsidRDefault="005709E9" w:rsidP="008B7C0B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>Мужское</w:t>
            </w:r>
          </w:p>
        </w:tc>
        <w:tc>
          <w:tcPr>
            <w:tcW w:w="4786" w:type="dxa"/>
          </w:tcPr>
          <w:p w:rsidR="005709E9" w:rsidRPr="00DB018C" w:rsidRDefault="005709E9" w:rsidP="008B7C0B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>Женское</w:t>
            </w:r>
          </w:p>
        </w:tc>
      </w:tr>
    </w:tbl>
    <w:p w:rsidR="005709E9" w:rsidRPr="00DB018C" w:rsidRDefault="005709E9" w:rsidP="00BE57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</w:p>
    <w:p w:rsidR="005709E9" w:rsidRDefault="005709E9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Ну и последний пример, который я хотела бы привести – это шкала оценки эмоционального состояния в городской среде. Ее предлагает </w:t>
      </w:r>
      <w:r w:rsidRPr="00DB018C">
        <w:rPr>
          <w:rFonts w:ascii="Times New Roman" w:hAnsi="Times New Roman" w:cs="Times New Roman"/>
          <w:i/>
          <w:color w:val="231F20"/>
          <w:sz w:val="28"/>
          <w:szCs w:val="24"/>
        </w:rPr>
        <w:t>Елохина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. Здесь прослеживается классическая триада  социальной психологии (чувство, воля, разум).</w:t>
      </w:r>
    </w:p>
    <w:tbl>
      <w:tblPr>
        <w:tblStyle w:val="a7"/>
        <w:tblW w:w="0" w:type="auto"/>
        <w:tblLook w:val="04A0"/>
      </w:tblPr>
      <w:tblGrid>
        <w:gridCol w:w="4644"/>
        <w:gridCol w:w="141"/>
        <w:gridCol w:w="4786"/>
      </w:tblGrid>
      <w:tr w:rsidR="005709E9" w:rsidRPr="00DB018C" w:rsidTr="009B08C7">
        <w:tc>
          <w:tcPr>
            <w:tcW w:w="9571" w:type="dxa"/>
            <w:gridSpan w:val="3"/>
          </w:tcPr>
          <w:p w:rsidR="005709E9" w:rsidRPr="00DB018C" w:rsidRDefault="005709E9" w:rsidP="008B7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b/>
                <w:color w:val="231F20"/>
                <w:sz w:val="28"/>
                <w:szCs w:val="24"/>
              </w:rPr>
              <w:t>Первый фактор (эмоционально – оценочные шкалы)</w:t>
            </w:r>
          </w:p>
        </w:tc>
      </w:tr>
      <w:tr w:rsidR="005709E9" w:rsidRPr="00DB018C" w:rsidTr="005709E9">
        <w:tc>
          <w:tcPr>
            <w:tcW w:w="4785" w:type="dxa"/>
            <w:gridSpan w:val="2"/>
          </w:tcPr>
          <w:p w:rsidR="005709E9" w:rsidRPr="00DB018C" w:rsidRDefault="005709E9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Уныние </w:t>
            </w:r>
          </w:p>
        </w:tc>
        <w:tc>
          <w:tcPr>
            <w:tcW w:w="4786" w:type="dxa"/>
          </w:tcPr>
          <w:p w:rsidR="005709E9" w:rsidRPr="00DB018C" w:rsidRDefault="005709E9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Оживление </w:t>
            </w:r>
          </w:p>
        </w:tc>
      </w:tr>
      <w:tr w:rsidR="005709E9" w:rsidRPr="00DB018C" w:rsidTr="005709E9">
        <w:tc>
          <w:tcPr>
            <w:tcW w:w="4785" w:type="dxa"/>
            <w:gridSpan w:val="2"/>
          </w:tcPr>
          <w:p w:rsidR="005709E9" w:rsidRPr="00DB018C" w:rsidRDefault="005709E9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Восторг </w:t>
            </w:r>
          </w:p>
        </w:tc>
        <w:tc>
          <w:tcPr>
            <w:tcW w:w="4786" w:type="dxa"/>
          </w:tcPr>
          <w:p w:rsidR="005709E9" w:rsidRPr="00DB018C" w:rsidRDefault="005709E9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Негодование </w:t>
            </w:r>
          </w:p>
        </w:tc>
      </w:tr>
      <w:tr w:rsidR="005709E9" w:rsidRPr="00DB018C" w:rsidTr="005709E9">
        <w:tc>
          <w:tcPr>
            <w:tcW w:w="4785" w:type="dxa"/>
            <w:gridSpan w:val="2"/>
          </w:tcPr>
          <w:p w:rsidR="005709E9" w:rsidRPr="00DB018C" w:rsidRDefault="005709E9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Досада </w:t>
            </w:r>
          </w:p>
        </w:tc>
        <w:tc>
          <w:tcPr>
            <w:tcW w:w="4786" w:type="dxa"/>
          </w:tcPr>
          <w:p w:rsidR="005709E9" w:rsidRPr="00DB018C" w:rsidRDefault="005709E9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Удовлетворенность </w:t>
            </w:r>
          </w:p>
        </w:tc>
      </w:tr>
      <w:tr w:rsidR="005709E9" w:rsidRPr="00DB018C" w:rsidTr="005709E9">
        <w:tc>
          <w:tcPr>
            <w:tcW w:w="4785" w:type="dxa"/>
            <w:gridSpan w:val="2"/>
          </w:tcPr>
          <w:p w:rsidR="005709E9" w:rsidRPr="00DB018C" w:rsidRDefault="005709E9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Гордость </w:t>
            </w:r>
          </w:p>
        </w:tc>
        <w:tc>
          <w:tcPr>
            <w:tcW w:w="4786" w:type="dxa"/>
          </w:tcPr>
          <w:p w:rsidR="005709E9" w:rsidRPr="00DB018C" w:rsidRDefault="005709E9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Стыд </w:t>
            </w:r>
          </w:p>
        </w:tc>
      </w:tr>
      <w:tr w:rsidR="005709E9" w:rsidRPr="00DB018C" w:rsidTr="005709E9">
        <w:tc>
          <w:tcPr>
            <w:tcW w:w="4785" w:type="dxa"/>
            <w:gridSpan w:val="2"/>
          </w:tcPr>
          <w:p w:rsidR="005709E9" w:rsidRPr="00DB018C" w:rsidRDefault="005709E9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Восхищение </w:t>
            </w:r>
          </w:p>
        </w:tc>
        <w:tc>
          <w:tcPr>
            <w:tcW w:w="4786" w:type="dxa"/>
          </w:tcPr>
          <w:p w:rsidR="005709E9" w:rsidRPr="00DB018C" w:rsidRDefault="005709E9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Отвращение </w:t>
            </w:r>
          </w:p>
        </w:tc>
      </w:tr>
      <w:tr w:rsidR="005709E9" w:rsidRPr="00DB018C" w:rsidTr="00DF4ABD">
        <w:tc>
          <w:tcPr>
            <w:tcW w:w="9571" w:type="dxa"/>
            <w:gridSpan w:val="3"/>
          </w:tcPr>
          <w:p w:rsidR="005709E9" w:rsidRPr="00DB018C" w:rsidRDefault="005709E9" w:rsidP="008B7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b/>
                <w:color w:val="231F20"/>
                <w:sz w:val="28"/>
                <w:szCs w:val="24"/>
              </w:rPr>
              <w:t>Второй фактор (познавательно-информационные шкалы)</w:t>
            </w:r>
          </w:p>
        </w:tc>
      </w:tr>
      <w:tr w:rsidR="005709E9" w:rsidRPr="00DB018C" w:rsidTr="005709E9">
        <w:tc>
          <w:tcPr>
            <w:tcW w:w="4644" w:type="dxa"/>
          </w:tcPr>
          <w:p w:rsidR="005709E9" w:rsidRPr="00DB018C" w:rsidRDefault="005709E9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Таинственность </w:t>
            </w:r>
          </w:p>
        </w:tc>
        <w:tc>
          <w:tcPr>
            <w:tcW w:w="4927" w:type="dxa"/>
            <w:gridSpan w:val="2"/>
          </w:tcPr>
          <w:p w:rsidR="005709E9" w:rsidRPr="00DB018C" w:rsidRDefault="009600DC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Ясность </w:t>
            </w:r>
          </w:p>
        </w:tc>
      </w:tr>
      <w:tr w:rsidR="005709E9" w:rsidRPr="00DB018C" w:rsidTr="005709E9">
        <w:tc>
          <w:tcPr>
            <w:tcW w:w="4644" w:type="dxa"/>
          </w:tcPr>
          <w:p w:rsidR="005709E9" w:rsidRPr="00DB018C" w:rsidRDefault="005709E9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Мечтательность </w:t>
            </w:r>
          </w:p>
        </w:tc>
        <w:tc>
          <w:tcPr>
            <w:tcW w:w="4927" w:type="dxa"/>
            <w:gridSpan w:val="2"/>
          </w:tcPr>
          <w:p w:rsidR="005709E9" w:rsidRPr="00DB018C" w:rsidRDefault="009600DC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Рациональность </w:t>
            </w:r>
          </w:p>
        </w:tc>
      </w:tr>
      <w:tr w:rsidR="005709E9" w:rsidRPr="00DB018C" w:rsidTr="005709E9">
        <w:tc>
          <w:tcPr>
            <w:tcW w:w="4644" w:type="dxa"/>
          </w:tcPr>
          <w:p w:rsidR="005709E9" w:rsidRPr="00DB018C" w:rsidRDefault="005709E9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Недоумение </w:t>
            </w:r>
          </w:p>
        </w:tc>
        <w:tc>
          <w:tcPr>
            <w:tcW w:w="4927" w:type="dxa"/>
            <w:gridSpan w:val="2"/>
          </w:tcPr>
          <w:p w:rsidR="005709E9" w:rsidRPr="00DB018C" w:rsidRDefault="009600DC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Понимание </w:t>
            </w:r>
          </w:p>
        </w:tc>
      </w:tr>
      <w:tr w:rsidR="005709E9" w:rsidRPr="00DB018C" w:rsidTr="005709E9">
        <w:tc>
          <w:tcPr>
            <w:tcW w:w="4644" w:type="dxa"/>
          </w:tcPr>
          <w:p w:rsidR="005709E9" w:rsidRPr="00DB018C" w:rsidRDefault="009600DC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Заинтересованность </w:t>
            </w:r>
          </w:p>
        </w:tc>
        <w:tc>
          <w:tcPr>
            <w:tcW w:w="4927" w:type="dxa"/>
            <w:gridSpan w:val="2"/>
          </w:tcPr>
          <w:p w:rsidR="005709E9" w:rsidRPr="00DB018C" w:rsidRDefault="009600DC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Безразличие </w:t>
            </w:r>
          </w:p>
        </w:tc>
      </w:tr>
      <w:tr w:rsidR="005709E9" w:rsidRPr="00DB018C" w:rsidTr="005709E9">
        <w:tc>
          <w:tcPr>
            <w:tcW w:w="4644" w:type="dxa"/>
          </w:tcPr>
          <w:p w:rsidR="005709E9" w:rsidRPr="00DB018C" w:rsidRDefault="009600DC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Защищенность </w:t>
            </w:r>
          </w:p>
        </w:tc>
        <w:tc>
          <w:tcPr>
            <w:tcW w:w="4927" w:type="dxa"/>
            <w:gridSpan w:val="2"/>
          </w:tcPr>
          <w:p w:rsidR="005709E9" w:rsidRPr="00DB018C" w:rsidRDefault="009600DC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Беззащитность </w:t>
            </w:r>
          </w:p>
        </w:tc>
      </w:tr>
      <w:tr w:rsidR="009600DC" w:rsidRPr="00DB018C" w:rsidTr="00320EBC">
        <w:tc>
          <w:tcPr>
            <w:tcW w:w="9571" w:type="dxa"/>
            <w:gridSpan w:val="3"/>
          </w:tcPr>
          <w:p w:rsidR="009600DC" w:rsidRPr="00DB018C" w:rsidRDefault="009600DC" w:rsidP="008B7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b/>
                <w:color w:val="231F20"/>
                <w:sz w:val="28"/>
                <w:szCs w:val="24"/>
              </w:rPr>
              <w:t>Третий фактор (энергетически – волевые шкалы)</w:t>
            </w:r>
          </w:p>
        </w:tc>
      </w:tr>
      <w:tr w:rsidR="005709E9" w:rsidRPr="00DB018C" w:rsidTr="005709E9">
        <w:tc>
          <w:tcPr>
            <w:tcW w:w="4644" w:type="dxa"/>
          </w:tcPr>
          <w:p w:rsidR="005709E9" w:rsidRPr="00DB018C" w:rsidRDefault="009600DC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Оптимизм </w:t>
            </w:r>
          </w:p>
        </w:tc>
        <w:tc>
          <w:tcPr>
            <w:tcW w:w="4927" w:type="dxa"/>
            <w:gridSpan w:val="2"/>
          </w:tcPr>
          <w:p w:rsidR="005709E9" w:rsidRPr="00DB018C" w:rsidRDefault="009600DC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Пессимизм </w:t>
            </w:r>
          </w:p>
        </w:tc>
      </w:tr>
      <w:tr w:rsidR="005709E9" w:rsidRPr="00DB018C" w:rsidTr="005709E9">
        <w:tc>
          <w:tcPr>
            <w:tcW w:w="4644" w:type="dxa"/>
          </w:tcPr>
          <w:p w:rsidR="005709E9" w:rsidRPr="00DB018C" w:rsidRDefault="009600DC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Активность </w:t>
            </w:r>
          </w:p>
        </w:tc>
        <w:tc>
          <w:tcPr>
            <w:tcW w:w="4927" w:type="dxa"/>
            <w:gridSpan w:val="2"/>
          </w:tcPr>
          <w:p w:rsidR="005709E9" w:rsidRPr="00DB018C" w:rsidRDefault="009600DC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Пассивность </w:t>
            </w:r>
          </w:p>
        </w:tc>
      </w:tr>
      <w:tr w:rsidR="005709E9" w:rsidRPr="00DB018C" w:rsidTr="005709E9">
        <w:tc>
          <w:tcPr>
            <w:tcW w:w="4644" w:type="dxa"/>
          </w:tcPr>
          <w:p w:rsidR="005709E9" w:rsidRPr="00DB018C" w:rsidRDefault="009600DC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Воодушевление </w:t>
            </w:r>
          </w:p>
        </w:tc>
        <w:tc>
          <w:tcPr>
            <w:tcW w:w="4927" w:type="dxa"/>
            <w:gridSpan w:val="2"/>
          </w:tcPr>
          <w:p w:rsidR="005709E9" w:rsidRPr="00DB018C" w:rsidRDefault="009600DC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Апатия </w:t>
            </w:r>
          </w:p>
        </w:tc>
      </w:tr>
      <w:tr w:rsidR="005709E9" w:rsidRPr="00DB018C" w:rsidTr="005709E9">
        <w:tc>
          <w:tcPr>
            <w:tcW w:w="4644" w:type="dxa"/>
          </w:tcPr>
          <w:p w:rsidR="005709E9" w:rsidRPr="00DB018C" w:rsidRDefault="009600DC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Решительность </w:t>
            </w:r>
          </w:p>
        </w:tc>
        <w:tc>
          <w:tcPr>
            <w:tcW w:w="4927" w:type="dxa"/>
            <w:gridSpan w:val="2"/>
          </w:tcPr>
          <w:p w:rsidR="005709E9" w:rsidRPr="00DB018C" w:rsidRDefault="009600DC" w:rsidP="008B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4"/>
              </w:rPr>
            </w:pPr>
            <w:r w:rsidRPr="00DB018C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 xml:space="preserve">Нерешительность </w:t>
            </w:r>
          </w:p>
        </w:tc>
      </w:tr>
    </w:tbl>
    <w:p w:rsidR="005709E9" w:rsidRPr="00DB018C" w:rsidRDefault="005709E9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</w:p>
    <w:p w:rsidR="001D5E75" w:rsidRPr="00DB018C" w:rsidRDefault="00152193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t>Метод СД удобен для оценки окружающей среды. Он позволяет рассмотреть объект с разных сторон, выделить его наиболее характерные черты. Кроме</w:t>
      </w:r>
      <w:r w:rsidR="00664B89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СД активно применяются в настоящее время в городских исследованиях методы ранжирования по предпочтению, выбор из пары объектов, выбор из списка утверждений и многие другие. 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ab/>
        <w:t xml:space="preserve">После 1990 – </w:t>
      </w:r>
      <w:proofErr w:type="spellStart"/>
      <w:r w:rsidRPr="00DB018C">
        <w:rPr>
          <w:rFonts w:ascii="Times New Roman" w:hAnsi="Times New Roman" w:cs="Times New Roman"/>
          <w:color w:val="231F20"/>
          <w:sz w:val="28"/>
          <w:szCs w:val="24"/>
        </w:rPr>
        <w:t>х</w:t>
      </w:r>
      <w:proofErr w:type="spellEnd"/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годов когнитивная оценка среды сменилась исследованиями эмоциональной оценки. У</w:t>
      </w:r>
      <w:r w:rsidR="008C77C2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величилась коммерциализация 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социогуманитарного </w:t>
      </w:r>
      <w:r w:rsidR="008C77C2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знания о </w:t>
      </w:r>
      <w:r w:rsidR="008C77C2" w:rsidRPr="00DB018C">
        <w:rPr>
          <w:rFonts w:ascii="Times New Roman" w:hAnsi="Times New Roman" w:cs="Times New Roman"/>
          <w:color w:val="231F20"/>
          <w:sz w:val="28"/>
          <w:szCs w:val="24"/>
        </w:rPr>
        <w:lastRenderedPageBreak/>
        <w:t>городе: историки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и психологи</w:t>
      </w:r>
      <w:r w:rsidR="008C77C2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привлекаются к разработке</w:t>
      </w:r>
      <w:r w:rsidR="00481C7D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r w:rsidR="008C77C2" w:rsidRPr="00DB018C">
        <w:rPr>
          <w:rFonts w:ascii="Times New Roman" w:hAnsi="Times New Roman" w:cs="Times New Roman"/>
          <w:color w:val="231F20"/>
          <w:sz w:val="28"/>
          <w:szCs w:val="24"/>
        </w:rPr>
        <w:t>туристических брендов места, концепций городского имиджа,</w:t>
      </w:r>
      <w:r w:rsidR="00481C7D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r w:rsidR="008C77C2" w:rsidRPr="00DB018C">
        <w:rPr>
          <w:rFonts w:ascii="Times New Roman" w:hAnsi="Times New Roman" w:cs="Times New Roman"/>
          <w:color w:val="231F20"/>
          <w:sz w:val="28"/>
          <w:szCs w:val="24"/>
        </w:rPr>
        <w:t>буклетов, путеводителей и т.п.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</w:p>
    <w:p w:rsidR="002A5224" w:rsidRPr="00DB018C" w:rsidRDefault="00152193" w:rsidP="0095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В связи с этим я хочу затронуть еще одну группу методов оценки образов городской среды - </w:t>
      </w:r>
      <w:r w:rsidR="002A5224" w:rsidRPr="00DB018C">
        <w:rPr>
          <w:rFonts w:ascii="Times New Roman" w:hAnsi="Times New Roman" w:cs="Times New Roman"/>
          <w:b/>
          <w:i/>
          <w:color w:val="231F20"/>
          <w:sz w:val="28"/>
          <w:szCs w:val="24"/>
        </w:rPr>
        <w:t>визуальные методы</w:t>
      </w:r>
      <w:r w:rsidRPr="00DB018C">
        <w:rPr>
          <w:rFonts w:ascii="Times New Roman" w:hAnsi="Times New Roman" w:cs="Times New Roman"/>
          <w:b/>
          <w:i/>
          <w:color w:val="231F20"/>
          <w:sz w:val="28"/>
          <w:szCs w:val="24"/>
        </w:rPr>
        <w:t>.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r w:rsidR="002A5224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</w:p>
    <w:p w:rsidR="00955B29" w:rsidRPr="00DB018C" w:rsidRDefault="00664B89" w:rsidP="0095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81918"/>
          <w:sz w:val="28"/>
          <w:szCs w:val="24"/>
        </w:rPr>
      </w:pPr>
      <w:r w:rsidRPr="00DB018C">
        <w:rPr>
          <w:rFonts w:ascii="Times New Roman" w:eastAsia="Newton-Regular" w:hAnsi="Times New Roman" w:cs="Times New Roman"/>
          <w:sz w:val="28"/>
          <w:szCs w:val="24"/>
        </w:rPr>
        <w:t>Все мы понимаем, что в</w:t>
      </w:r>
      <w:r w:rsidR="00031228" w:rsidRPr="00DB018C">
        <w:rPr>
          <w:rFonts w:ascii="Times New Roman" w:eastAsia="Newton-Regular" w:hAnsi="Times New Roman" w:cs="Times New Roman"/>
          <w:sz w:val="28"/>
          <w:szCs w:val="24"/>
        </w:rPr>
        <w:t>изуальная среда может либо вызывать</w:t>
      </w:r>
      <w:r w:rsidR="00481C7D" w:rsidRPr="00DB018C">
        <w:rPr>
          <w:rFonts w:ascii="Times New Roman" w:eastAsia="Newton-Regular" w:hAnsi="Times New Roman" w:cs="Times New Roman"/>
          <w:sz w:val="28"/>
          <w:szCs w:val="24"/>
        </w:rPr>
        <w:t xml:space="preserve"> </w:t>
      </w:r>
      <w:r w:rsidR="00031228" w:rsidRPr="00DB018C">
        <w:rPr>
          <w:rFonts w:ascii="Times New Roman" w:eastAsia="Newton-Regular" w:hAnsi="Times New Roman" w:cs="Times New Roman"/>
          <w:sz w:val="28"/>
          <w:szCs w:val="24"/>
        </w:rPr>
        <w:t>положительные эмоции, либо доставлять</w:t>
      </w:r>
      <w:r w:rsidR="00481C7D" w:rsidRPr="00DB018C">
        <w:rPr>
          <w:rFonts w:ascii="Times New Roman" w:eastAsia="Newton-Regular" w:hAnsi="Times New Roman" w:cs="Times New Roman"/>
          <w:sz w:val="28"/>
          <w:szCs w:val="24"/>
        </w:rPr>
        <w:t xml:space="preserve"> </w:t>
      </w:r>
      <w:r w:rsidR="00031228" w:rsidRPr="00DB018C">
        <w:rPr>
          <w:rFonts w:ascii="Times New Roman" w:eastAsia="Newton-Regular" w:hAnsi="Times New Roman" w:cs="Times New Roman"/>
          <w:sz w:val="28"/>
          <w:szCs w:val="24"/>
        </w:rPr>
        <w:t>психологический дискомфорт.</w:t>
      </w:r>
      <w:r w:rsidR="00955B29" w:rsidRPr="00DB018C">
        <w:rPr>
          <w:rFonts w:ascii="Times New Roman" w:eastAsia="Newton-Regular" w:hAnsi="Times New Roman" w:cs="Times New Roman"/>
          <w:sz w:val="28"/>
          <w:szCs w:val="24"/>
        </w:rPr>
        <w:t xml:space="preserve"> </w:t>
      </w:r>
      <w:r w:rsidR="00955B29" w:rsidRPr="00DB018C">
        <w:rPr>
          <w:rFonts w:ascii="Times New Roman" w:hAnsi="Times New Roman" w:cs="Times New Roman"/>
          <w:color w:val="181918"/>
          <w:sz w:val="28"/>
          <w:szCs w:val="24"/>
        </w:rPr>
        <w:t xml:space="preserve">Визуальные методы можно разделить на две основные области - </w:t>
      </w:r>
      <w:r w:rsidR="00955B29" w:rsidRPr="00DB018C">
        <w:rPr>
          <w:rFonts w:ascii="Times New Roman" w:hAnsi="Times New Roman" w:cs="Times New Roman"/>
          <w:b/>
          <w:color w:val="181918"/>
          <w:sz w:val="28"/>
          <w:szCs w:val="24"/>
        </w:rPr>
        <w:t>визуальная социология</w:t>
      </w:r>
      <w:r w:rsidR="00955B29" w:rsidRPr="00DB018C">
        <w:rPr>
          <w:rFonts w:ascii="Times New Roman" w:hAnsi="Times New Roman" w:cs="Times New Roman"/>
          <w:color w:val="181918"/>
          <w:sz w:val="28"/>
          <w:szCs w:val="24"/>
        </w:rPr>
        <w:t xml:space="preserve"> и </w:t>
      </w:r>
      <w:r w:rsidR="00955B29" w:rsidRPr="00DB018C">
        <w:rPr>
          <w:rFonts w:ascii="Times New Roman" w:hAnsi="Times New Roman" w:cs="Times New Roman"/>
          <w:b/>
          <w:color w:val="181918"/>
          <w:sz w:val="28"/>
          <w:szCs w:val="24"/>
        </w:rPr>
        <w:t>визуальная этнография</w:t>
      </w:r>
      <w:r w:rsidR="00955B29" w:rsidRPr="00DB018C">
        <w:rPr>
          <w:rFonts w:ascii="Times New Roman" w:hAnsi="Times New Roman" w:cs="Times New Roman"/>
          <w:color w:val="181918"/>
          <w:sz w:val="28"/>
          <w:szCs w:val="24"/>
        </w:rPr>
        <w:t xml:space="preserve"> (антропология).</w:t>
      </w:r>
    </w:p>
    <w:p w:rsidR="00955B29" w:rsidRPr="00DB018C" w:rsidRDefault="00955B29" w:rsidP="00955B2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918"/>
          <w:sz w:val="28"/>
        </w:rPr>
      </w:pPr>
      <w:proofErr w:type="gramStart"/>
      <w:r w:rsidRPr="00DB018C">
        <w:rPr>
          <w:color w:val="181918"/>
          <w:sz w:val="28"/>
        </w:rPr>
        <w:t xml:space="preserve">Принципиальное различие </w:t>
      </w:r>
      <w:r w:rsidR="00664B89" w:rsidRPr="00DB018C">
        <w:rPr>
          <w:color w:val="181918"/>
          <w:sz w:val="28"/>
        </w:rPr>
        <w:t xml:space="preserve">между ними </w:t>
      </w:r>
      <w:r w:rsidRPr="00DB018C">
        <w:rPr>
          <w:color w:val="181918"/>
          <w:sz w:val="28"/>
        </w:rPr>
        <w:t xml:space="preserve">заключается в используемых </w:t>
      </w:r>
      <w:r w:rsidRPr="00DB018C">
        <w:rPr>
          <w:i/>
          <w:color w:val="181918"/>
          <w:sz w:val="28"/>
        </w:rPr>
        <w:t>источниках</w:t>
      </w:r>
      <w:r w:rsidRPr="00DB018C">
        <w:rPr>
          <w:color w:val="181918"/>
          <w:sz w:val="28"/>
        </w:rPr>
        <w:t xml:space="preserve">: визуальная социология занимается анализом уже имеющихся изображений, произведенных без участия исследователя (фильмов, телевизионных программ, фотографий - в газетах, открыток, т.п.), а </w:t>
      </w:r>
      <w:r w:rsidRPr="00DB018C">
        <w:rPr>
          <w:i/>
          <w:color w:val="181918"/>
          <w:sz w:val="28"/>
        </w:rPr>
        <w:t>визуальная этнография</w:t>
      </w:r>
      <w:r w:rsidRPr="00DB018C">
        <w:rPr>
          <w:color w:val="181918"/>
          <w:sz w:val="28"/>
        </w:rPr>
        <w:t xml:space="preserve"> (в соответствии с принципами собственно этнографии, подразумевающей одновременное нахождение в пространстве исследователя и его поля) применяет визуальные методы, инструментарий для получения данных - то есть продуцирует собственные изображения.</w:t>
      </w:r>
      <w:proofErr w:type="gramEnd"/>
      <w:r w:rsidRPr="00DB018C">
        <w:rPr>
          <w:color w:val="181918"/>
          <w:sz w:val="28"/>
        </w:rPr>
        <w:t xml:space="preserve"> Здесь интересным образом переплетаются роль исследователя (антрополога, социолога) и роль туриста - ведь фотографии, сделанные туристами, - это интереснейший материал, а самих туристов можно рассматривать как исследователей-дилетантов. Для понимания образа города применимы оба метода</w:t>
      </w:r>
      <w:r w:rsidR="009919C5" w:rsidRPr="00DB018C">
        <w:rPr>
          <w:color w:val="181918"/>
          <w:sz w:val="28"/>
        </w:rPr>
        <w:t xml:space="preserve">. </w:t>
      </w:r>
    </w:p>
    <w:p w:rsidR="00955B29" w:rsidRPr="00DB018C" w:rsidRDefault="008D1C52" w:rsidP="00955B2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918"/>
          <w:sz w:val="28"/>
        </w:rPr>
      </w:pPr>
      <w:r>
        <w:rPr>
          <w:color w:val="181918"/>
          <w:sz w:val="28"/>
        </w:rPr>
        <w:t>Чуть подробнее о визуальной социологии</w:t>
      </w:r>
    </w:p>
    <w:p w:rsidR="00955B29" w:rsidRPr="00DB018C" w:rsidRDefault="00955B29" w:rsidP="00955B2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918"/>
          <w:sz w:val="28"/>
        </w:rPr>
      </w:pPr>
      <w:r w:rsidRPr="00DB018C">
        <w:rPr>
          <w:color w:val="181918"/>
          <w:sz w:val="28"/>
        </w:rPr>
        <w:t xml:space="preserve">По наблюдению </w:t>
      </w:r>
      <w:proofErr w:type="spellStart"/>
      <w:r w:rsidRPr="00DB018C">
        <w:rPr>
          <w:color w:val="181918"/>
          <w:sz w:val="28"/>
        </w:rPr>
        <w:t>Говарда</w:t>
      </w:r>
      <w:proofErr w:type="spellEnd"/>
      <w:r w:rsidRPr="00DB018C">
        <w:rPr>
          <w:color w:val="181918"/>
          <w:sz w:val="28"/>
        </w:rPr>
        <w:t xml:space="preserve"> Беккера, одного из теоретиков применения этого метода в социологии, фотография всегда была средством изучения общества. В качестве инструментов социального познания эффективно можно использовать фоторепортажи и фото-эссе, сделанные без претензии на научность - ведь фотографы, как и социологи, всегда изучали сообщества. В антропологии фотографии стали использоваться намного раньше, чем в социологии - в классических работах Малиновского, </w:t>
      </w:r>
      <w:proofErr w:type="spellStart"/>
      <w:r w:rsidRPr="00DB018C">
        <w:rPr>
          <w:color w:val="181918"/>
          <w:sz w:val="28"/>
        </w:rPr>
        <w:t>Эванса-Причарда</w:t>
      </w:r>
      <w:proofErr w:type="spellEnd"/>
      <w:r w:rsidRPr="00DB018C">
        <w:rPr>
          <w:color w:val="181918"/>
          <w:sz w:val="28"/>
        </w:rPr>
        <w:t xml:space="preserve"> они </w:t>
      </w:r>
      <w:r w:rsidRPr="00DB018C">
        <w:rPr>
          <w:color w:val="181918"/>
          <w:sz w:val="28"/>
        </w:rPr>
        <w:lastRenderedPageBreak/>
        <w:t>служили иллюстративным материалом. Как уже упоминалось, в те годы фотография использовалась исключительно как иллюстрация, убедительное средство для подтверждения правдивости текста - и в этой роли фотография действовала безотказно.</w:t>
      </w:r>
    </w:p>
    <w:p w:rsidR="008D1C52" w:rsidRDefault="00955B29" w:rsidP="00955B2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918"/>
          <w:sz w:val="28"/>
        </w:rPr>
      </w:pPr>
      <w:r w:rsidRPr="00DB018C">
        <w:rPr>
          <w:color w:val="181918"/>
          <w:sz w:val="28"/>
        </w:rPr>
        <w:t>Во второй половине ХХ века ситуация начинает меняться, появляются работы (</w:t>
      </w:r>
      <w:proofErr w:type="spellStart"/>
      <w:r w:rsidRPr="00DB018C">
        <w:rPr>
          <w:color w:val="181918"/>
          <w:sz w:val="28"/>
        </w:rPr>
        <w:t>J.Collier</w:t>
      </w:r>
      <w:proofErr w:type="spellEnd"/>
      <w:r w:rsidRPr="00DB018C">
        <w:rPr>
          <w:color w:val="181918"/>
          <w:sz w:val="28"/>
        </w:rPr>
        <w:t xml:space="preserve">, </w:t>
      </w:r>
      <w:proofErr w:type="spellStart"/>
      <w:r w:rsidRPr="00DB018C">
        <w:rPr>
          <w:color w:val="181918"/>
          <w:sz w:val="28"/>
        </w:rPr>
        <w:t>H.Becker</w:t>
      </w:r>
      <w:proofErr w:type="spellEnd"/>
      <w:r w:rsidRPr="00DB018C">
        <w:rPr>
          <w:color w:val="181918"/>
          <w:sz w:val="28"/>
        </w:rPr>
        <w:t xml:space="preserve">), анализирующие исследовательские возможности фотографии, соотношение реальности и фотографии, роль фотографирующего субъекта и т.п. </w:t>
      </w:r>
    </w:p>
    <w:p w:rsidR="008D1C52" w:rsidRDefault="00955B29" w:rsidP="00955B2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918"/>
          <w:sz w:val="28"/>
        </w:rPr>
      </w:pPr>
      <w:r w:rsidRPr="00DB018C">
        <w:rPr>
          <w:color w:val="181918"/>
          <w:sz w:val="28"/>
        </w:rPr>
        <w:t xml:space="preserve">Фотографию начинают рассматривать не просто как картинку к тексту, но как самостоятельный источник - вопросы, почему фотография построена так, почему именно такими рамками ограничено изображение, почему избран именно этот сюжет, по-новому позволяют взглянуть на свойственные полю значения, представления и стереотипы. </w:t>
      </w:r>
    </w:p>
    <w:p w:rsidR="00955B29" w:rsidRPr="00DB018C" w:rsidRDefault="00955B29" w:rsidP="00955B2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918"/>
          <w:sz w:val="28"/>
        </w:rPr>
      </w:pPr>
      <w:r w:rsidRPr="00DB018C">
        <w:rPr>
          <w:color w:val="181918"/>
          <w:sz w:val="28"/>
        </w:rPr>
        <w:t xml:space="preserve">Кроме перечисленного, на </w:t>
      </w:r>
      <w:r w:rsidR="009919C5" w:rsidRPr="00DB018C">
        <w:rPr>
          <w:color w:val="181918"/>
          <w:sz w:val="28"/>
        </w:rPr>
        <w:t>мой</w:t>
      </w:r>
      <w:r w:rsidRPr="00DB018C">
        <w:rPr>
          <w:color w:val="181918"/>
          <w:sz w:val="28"/>
        </w:rPr>
        <w:t xml:space="preserve"> взгляд, фотография имеет </w:t>
      </w:r>
      <w:r w:rsidRPr="008D1C52">
        <w:rPr>
          <w:i/>
          <w:color w:val="181918"/>
          <w:sz w:val="28"/>
        </w:rPr>
        <w:t>преимущества и перед видеосъемкой</w:t>
      </w:r>
      <w:r w:rsidRPr="00DB018C">
        <w:rPr>
          <w:color w:val="181918"/>
          <w:sz w:val="28"/>
        </w:rPr>
        <w:t xml:space="preserve">: она менее «подкупающе» действует на восприятие, легче подвергается анализу. </w:t>
      </w:r>
      <w:r w:rsidR="009919C5" w:rsidRPr="00DB018C">
        <w:rPr>
          <w:color w:val="181918"/>
          <w:sz w:val="28"/>
        </w:rPr>
        <w:t xml:space="preserve">В фотографии меньше субъективного. Мне думается, что именно фотография сегодня является единственным источником правдивой информации. </w:t>
      </w:r>
      <w:r w:rsidRPr="00DB018C">
        <w:rPr>
          <w:color w:val="181918"/>
          <w:sz w:val="28"/>
        </w:rPr>
        <w:t>Хотя, конечно, в некоторых случаях использование фотографии сталкивается с труднопреодолимыми ограничениями - например, когда важен временной аспект изучаемой ситуации.</w:t>
      </w:r>
    </w:p>
    <w:p w:rsidR="00955B29" w:rsidRPr="00DB018C" w:rsidRDefault="00955B29" w:rsidP="00955B2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918"/>
          <w:sz w:val="28"/>
        </w:rPr>
      </w:pPr>
      <w:r w:rsidRPr="00DB018C">
        <w:rPr>
          <w:color w:val="181918"/>
          <w:sz w:val="28"/>
        </w:rPr>
        <w:t> </w:t>
      </w:r>
    </w:p>
    <w:p w:rsidR="00955B29" w:rsidRPr="00DB018C" w:rsidRDefault="00955B29" w:rsidP="00955B2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81918"/>
          <w:sz w:val="28"/>
        </w:rPr>
      </w:pPr>
      <w:r w:rsidRPr="00DB018C">
        <w:rPr>
          <w:rStyle w:val="a9"/>
          <w:b/>
          <w:color w:val="181918"/>
          <w:sz w:val="28"/>
        </w:rPr>
        <w:t>Образ города в изображениях</w:t>
      </w:r>
    </w:p>
    <w:p w:rsidR="00955B29" w:rsidRPr="00DB018C" w:rsidRDefault="00955B29" w:rsidP="00955B2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918"/>
          <w:sz w:val="28"/>
        </w:rPr>
      </w:pPr>
      <w:r w:rsidRPr="00DB018C">
        <w:rPr>
          <w:color w:val="181918"/>
          <w:sz w:val="28"/>
        </w:rPr>
        <w:t xml:space="preserve">Чтобы подчеркнуть важность визуальных образов города, можно вспомнить о следующем: все изображения - от ранних карт до современных открыток - служили специфическими реконструкциями существовавшего в соответствующее время образа города. Развитие визуальных средств, фотографии и кино, с 1920 до 1970 годов служили основными средствами формирования городского пространства и идентичности. Интересно рассмотреть тот пласт визуальной информации о городской культуры, </w:t>
      </w:r>
      <w:r w:rsidRPr="00DB018C">
        <w:rPr>
          <w:color w:val="181918"/>
          <w:sz w:val="28"/>
        </w:rPr>
        <w:lastRenderedPageBreak/>
        <w:t>который представлен</w:t>
      </w:r>
      <w:r w:rsidR="00B54428" w:rsidRPr="00DB018C">
        <w:rPr>
          <w:color w:val="181918"/>
          <w:sz w:val="28"/>
        </w:rPr>
        <w:t xml:space="preserve"> </w:t>
      </w:r>
      <w:r w:rsidRPr="00DB018C">
        <w:rPr>
          <w:rStyle w:val="aa"/>
          <w:color w:val="181918"/>
          <w:sz w:val="28"/>
        </w:rPr>
        <w:t>фотографией</w:t>
      </w:r>
      <w:r w:rsidRPr="00DB018C">
        <w:rPr>
          <w:rStyle w:val="apple-converted-space"/>
          <w:color w:val="181918"/>
          <w:sz w:val="28"/>
        </w:rPr>
        <w:t> </w:t>
      </w:r>
      <w:r w:rsidRPr="00DB018C">
        <w:rPr>
          <w:color w:val="181918"/>
          <w:sz w:val="28"/>
        </w:rPr>
        <w:t>- официальной, туристической - в начале 20 века. Фотография - один из способов, которым города представляет себя вовне, а значит, один из важнейших аспектов идентификации.</w:t>
      </w:r>
    </w:p>
    <w:p w:rsidR="00955B29" w:rsidRPr="00DB018C" w:rsidRDefault="00955B29" w:rsidP="00955B2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918"/>
          <w:sz w:val="28"/>
        </w:rPr>
      </w:pPr>
      <w:r w:rsidRPr="00DB018C">
        <w:rPr>
          <w:rStyle w:val="aa"/>
          <w:color w:val="181918"/>
          <w:sz w:val="28"/>
        </w:rPr>
        <w:t>  </w:t>
      </w:r>
      <w:r w:rsidR="009919C5" w:rsidRPr="00DB018C">
        <w:rPr>
          <w:rStyle w:val="aa"/>
          <w:color w:val="181918"/>
          <w:sz w:val="28"/>
        </w:rPr>
        <w:t xml:space="preserve">Следует при этом разделять альбомы фотографий для туристов и фотографии туристов. </w:t>
      </w:r>
    </w:p>
    <w:p w:rsidR="00955B29" w:rsidRPr="00DB018C" w:rsidRDefault="00B54428" w:rsidP="00955B2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918"/>
          <w:sz w:val="28"/>
        </w:rPr>
      </w:pPr>
      <w:r w:rsidRPr="00DB018C">
        <w:rPr>
          <w:rStyle w:val="a9"/>
          <w:color w:val="181918"/>
          <w:sz w:val="28"/>
        </w:rPr>
        <w:t>А</w:t>
      </w:r>
      <w:r w:rsidR="00955B29" w:rsidRPr="00DB018C">
        <w:rPr>
          <w:rStyle w:val="a9"/>
          <w:color w:val="181918"/>
          <w:sz w:val="28"/>
        </w:rPr>
        <w:t>льбомы фотографий для туристов</w:t>
      </w:r>
    </w:p>
    <w:p w:rsidR="00955B29" w:rsidRPr="00DB018C" w:rsidRDefault="00955B29" w:rsidP="00955B2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918"/>
          <w:sz w:val="28"/>
        </w:rPr>
      </w:pPr>
      <w:r w:rsidRPr="00DB018C">
        <w:rPr>
          <w:color w:val="181918"/>
          <w:sz w:val="28"/>
        </w:rPr>
        <w:t> То, что нормально для репортажной и художественной фотографии - не соответствует жанру фотографии для туристов, которую действительно можно выделить как специфический жанр.</w:t>
      </w:r>
      <w:r w:rsidR="00B54428" w:rsidRPr="00DB018C">
        <w:rPr>
          <w:color w:val="181918"/>
          <w:sz w:val="28"/>
        </w:rPr>
        <w:t xml:space="preserve"> </w:t>
      </w:r>
      <w:r w:rsidRPr="00DB018C">
        <w:rPr>
          <w:color w:val="181918"/>
          <w:sz w:val="28"/>
        </w:rPr>
        <w:t xml:space="preserve">Конечно, альбом для туристов не обязательно должен содержать исключительно видовые изображения - все зависит от </w:t>
      </w:r>
      <w:proofErr w:type="spellStart"/>
      <w:r w:rsidRPr="00DB018C">
        <w:rPr>
          <w:color w:val="181918"/>
          <w:sz w:val="28"/>
        </w:rPr>
        <w:t>самопрезентации</w:t>
      </w:r>
      <w:proofErr w:type="spellEnd"/>
      <w:r w:rsidRPr="00DB018C">
        <w:rPr>
          <w:color w:val="181918"/>
          <w:sz w:val="28"/>
        </w:rPr>
        <w:t xml:space="preserve"> конкретного города. Например, в альбомах о Берлине большое количество страниц будет отведено историческим снимкам - военная разруха, контрольные посты и Стена, разрушение стены и объединение Берлина.</w:t>
      </w:r>
      <w:r w:rsidR="009919C5" w:rsidRPr="00DB018C">
        <w:rPr>
          <w:color w:val="181918"/>
          <w:sz w:val="28"/>
        </w:rPr>
        <w:t xml:space="preserve"> </w:t>
      </w:r>
      <w:r w:rsidRPr="00DB018C">
        <w:rPr>
          <w:color w:val="181918"/>
          <w:sz w:val="28"/>
        </w:rPr>
        <w:t xml:space="preserve">Таким образом, даже история превращается </w:t>
      </w:r>
      <w:r w:rsidR="00B54428" w:rsidRPr="00DB018C">
        <w:rPr>
          <w:color w:val="181918"/>
          <w:sz w:val="28"/>
        </w:rPr>
        <w:t>в тиражируемый визуальный образ</w:t>
      </w:r>
      <w:r w:rsidRPr="00DB018C">
        <w:rPr>
          <w:color w:val="181918"/>
          <w:sz w:val="28"/>
        </w:rPr>
        <w:t>.</w:t>
      </w:r>
    </w:p>
    <w:p w:rsidR="00955B29" w:rsidRPr="00DB018C" w:rsidRDefault="00955B29" w:rsidP="00955B2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918"/>
          <w:sz w:val="28"/>
        </w:rPr>
      </w:pPr>
      <w:r w:rsidRPr="00DB018C">
        <w:rPr>
          <w:color w:val="181918"/>
          <w:sz w:val="28"/>
        </w:rPr>
        <w:t> </w:t>
      </w:r>
    </w:p>
    <w:p w:rsidR="00955B29" w:rsidRPr="00DB018C" w:rsidRDefault="00955B29" w:rsidP="00955B2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81918"/>
          <w:sz w:val="28"/>
        </w:rPr>
      </w:pPr>
      <w:r w:rsidRPr="00DB018C">
        <w:rPr>
          <w:rStyle w:val="a9"/>
          <w:b/>
          <w:color w:val="181918"/>
          <w:sz w:val="28"/>
        </w:rPr>
        <w:t>Фотографии туристов</w:t>
      </w:r>
    </w:p>
    <w:p w:rsidR="00955B29" w:rsidRPr="00DB018C" w:rsidRDefault="00955B29" w:rsidP="00955B2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918"/>
          <w:sz w:val="28"/>
        </w:rPr>
      </w:pPr>
      <w:proofErr w:type="gramStart"/>
      <w:r w:rsidRPr="00DB018C">
        <w:rPr>
          <w:color w:val="181918"/>
          <w:sz w:val="28"/>
        </w:rPr>
        <w:t>Очень интересный материал для изучающих образ города - это фотографии, которые привозят из своих поездок туристы.</w:t>
      </w:r>
      <w:proofErr w:type="gramEnd"/>
      <w:r w:rsidRPr="00DB018C">
        <w:rPr>
          <w:color w:val="181918"/>
          <w:sz w:val="28"/>
        </w:rPr>
        <w:t xml:space="preserve"> Туристы представляют собой «внешнюю сторону» по отношению к посещаемому городу, то есть они, скорее всего, не имеют никакого личного опыта, связанного с городом и находятся под влиянием пресловутого образа. Туристы отправляются в путешествие, что-то </w:t>
      </w:r>
      <w:proofErr w:type="gramStart"/>
      <w:r w:rsidRPr="00DB018C">
        <w:rPr>
          <w:color w:val="181918"/>
          <w:sz w:val="28"/>
        </w:rPr>
        <w:t>слышав</w:t>
      </w:r>
      <w:proofErr w:type="gramEnd"/>
      <w:r w:rsidRPr="00DB018C">
        <w:rPr>
          <w:color w:val="181918"/>
          <w:sz w:val="28"/>
        </w:rPr>
        <w:t xml:space="preserve">, что-то видев, прочитав путеводители, поискав в Интернете отзывы и фотографии, почитав книжки (хотя, конечно, туристы не всегда так подготовлены). Приехав на место, они чаще всего видят именно то, чего ожидали - стараются видеть это. Всем известно, что основной практикой туриста является фотографирование - так вот те сюжеты и виды, которые попадают в туристические фотографии, часто воспроизводят признанные виды, те, что предлагают путеводители и гиды. Для каждой достопримечательности существуют стандартные ракурсы, для </w:t>
      </w:r>
      <w:r w:rsidRPr="00DB018C">
        <w:rPr>
          <w:color w:val="181918"/>
          <w:sz w:val="28"/>
        </w:rPr>
        <w:lastRenderedPageBreak/>
        <w:t xml:space="preserve">каждого города - места, на фоне которых турист должен быть запечатлен (в парижском кафе с багетом и т.п.). Здесь снова можно обратиться к теме доказательной силы фотографии; ведь туристическая фотография - очень загадочная вещь. Многие задавались вопросом - зачем фотографировать на «мыльницу» и получать снимки сомнительного качества, да еще тех видов, которые можно обнаружить на недорогих профессионально сделанных открытках? </w:t>
      </w:r>
      <w:proofErr w:type="gramStart"/>
      <w:r w:rsidRPr="00DB018C">
        <w:rPr>
          <w:color w:val="181918"/>
          <w:sz w:val="28"/>
        </w:rPr>
        <w:t>Затем, чтобы «на фоне» сфотографироваться самому, а потом, дома, показывать  и доказывать: я там был.</w:t>
      </w:r>
      <w:proofErr w:type="gramEnd"/>
      <w:r w:rsidR="00B54428" w:rsidRPr="00DB018C">
        <w:rPr>
          <w:color w:val="181918"/>
          <w:sz w:val="28"/>
        </w:rPr>
        <w:t xml:space="preserve"> Это я называю фотографией принадлежности. </w:t>
      </w:r>
    </w:p>
    <w:p w:rsidR="00955B29" w:rsidRPr="00DB018C" w:rsidRDefault="00955B29" w:rsidP="00955B2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918"/>
          <w:sz w:val="28"/>
        </w:rPr>
      </w:pPr>
      <w:r w:rsidRPr="00DB018C">
        <w:rPr>
          <w:color w:val="181918"/>
          <w:sz w:val="28"/>
        </w:rPr>
        <w:t>Таким образом, с помощью фотографий туристов можно проследить, как распространяется образ города вовне - то есть, говоря глобально, как происходит «презентация» города и позиционирование его отличий от других.</w:t>
      </w:r>
    </w:p>
    <w:p w:rsidR="00B54428" w:rsidRPr="00DB018C" w:rsidRDefault="009919C5" w:rsidP="00955B2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181918"/>
          <w:sz w:val="28"/>
        </w:rPr>
      </w:pPr>
      <w:r w:rsidRPr="00DB018C">
        <w:rPr>
          <w:b/>
          <w:i/>
          <w:color w:val="181918"/>
          <w:sz w:val="28"/>
        </w:rPr>
        <w:t>Перейдем ко второму направлению в визуальных методах – к визуальной этнографии</w:t>
      </w:r>
      <w:r w:rsidR="00B54428" w:rsidRPr="00DB018C">
        <w:rPr>
          <w:b/>
          <w:i/>
          <w:color w:val="181918"/>
          <w:sz w:val="28"/>
        </w:rPr>
        <w:t xml:space="preserve"> </w:t>
      </w:r>
    </w:p>
    <w:p w:rsidR="00955B29" w:rsidRPr="00DB018C" w:rsidRDefault="00955B29" w:rsidP="00955B2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918"/>
          <w:sz w:val="28"/>
        </w:rPr>
      </w:pPr>
      <w:r w:rsidRPr="00DB018C">
        <w:rPr>
          <w:color w:val="181918"/>
          <w:sz w:val="28"/>
        </w:rPr>
        <w:t>В целом визуальная этнография - это известное всем наблюдение, но с использованием визуальных сре</w:t>
      </w:r>
      <w:proofErr w:type="gramStart"/>
      <w:r w:rsidRPr="00DB018C">
        <w:rPr>
          <w:color w:val="181918"/>
          <w:sz w:val="28"/>
        </w:rPr>
        <w:t>дств дл</w:t>
      </w:r>
      <w:proofErr w:type="gramEnd"/>
      <w:r w:rsidRPr="00DB018C">
        <w:rPr>
          <w:color w:val="181918"/>
          <w:sz w:val="28"/>
        </w:rPr>
        <w:t xml:space="preserve">я фиксации наблюдаемых ситуаций. То есть если при традиционном использовании метода наблюдения эту роль играют </w:t>
      </w:r>
      <w:r w:rsidR="009919C5" w:rsidRPr="00DB018C">
        <w:rPr>
          <w:color w:val="181918"/>
          <w:sz w:val="28"/>
        </w:rPr>
        <w:t>дневники наблюдения</w:t>
      </w:r>
      <w:r w:rsidRPr="00DB018C">
        <w:rPr>
          <w:color w:val="181918"/>
          <w:sz w:val="28"/>
        </w:rPr>
        <w:t>, написанные наблюдателем, то при визуально-этнографическом наблюдении это будут уже фотографии или видеоматериалы. Отчасти такое решение может смягчить давний спор о субъективности текстовых протоколов, хотя все равно не избав</w:t>
      </w:r>
      <w:r w:rsidR="009919C5" w:rsidRPr="00DB018C">
        <w:rPr>
          <w:color w:val="181918"/>
          <w:sz w:val="28"/>
        </w:rPr>
        <w:t>я</w:t>
      </w:r>
      <w:r w:rsidRPr="00DB018C">
        <w:rPr>
          <w:color w:val="181918"/>
          <w:sz w:val="28"/>
        </w:rPr>
        <w:t>т от проблемы - ведь чтобы сфотографировать, исследователь все равно должен сначала увидеть нечто. Но преимущество фотографии в том, что при последующем анализе она содержит в себе гораздо больше информации, в том числе такой, какая не была замечена в сам момент съемки - тем не менее, она не пропадает бесследно и может быть включена в анализ.</w:t>
      </w:r>
    </w:p>
    <w:p w:rsidR="00152193" w:rsidRPr="00DB018C" w:rsidRDefault="00B54428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018C">
        <w:rPr>
          <w:rFonts w:ascii="Times New Roman" w:hAnsi="Times New Roman" w:cs="Times New Roman"/>
          <w:sz w:val="28"/>
          <w:szCs w:val="24"/>
        </w:rPr>
        <w:t xml:space="preserve">Немного иной контекст визуальности предлагает нам описание городской среды через </w:t>
      </w:r>
      <w:proofErr w:type="spellStart"/>
      <w:r w:rsidRPr="00DB018C">
        <w:rPr>
          <w:rFonts w:ascii="Times New Roman" w:hAnsi="Times New Roman" w:cs="Times New Roman"/>
          <w:b/>
          <w:i/>
          <w:sz w:val="28"/>
          <w:szCs w:val="24"/>
        </w:rPr>
        <w:t>арт-объекты</w:t>
      </w:r>
      <w:proofErr w:type="spellEnd"/>
      <w:r w:rsidRPr="00DB018C">
        <w:rPr>
          <w:rFonts w:ascii="Times New Roman" w:hAnsi="Times New Roman" w:cs="Times New Roman"/>
          <w:b/>
          <w:i/>
          <w:sz w:val="28"/>
          <w:szCs w:val="24"/>
        </w:rPr>
        <w:t>.</w:t>
      </w:r>
      <w:r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="00152193" w:rsidRPr="00DB018C">
        <w:rPr>
          <w:rFonts w:ascii="Times New Roman" w:hAnsi="Times New Roman" w:cs="Times New Roman"/>
          <w:sz w:val="28"/>
          <w:szCs w:val="24"/>
        </w:rPr>
        <w:t xml:space="preserve">В этой связи все большее значение </w:t>
      </w:r>
      <w:r w:rsidR="00152193" w:rsidRPr="00DB018C">
        <w:rPr>
          <w:rFonts w:ascii="Times New Roman" w:hAnsi="Times New Roman" w:cs="Times New Roman"/>
          <w:sz w:val="28"/>
          <w:szCs w:val="24"/>
        </w:rPr>
        <w:lastRenderedPageBreak/>
        <w:t>приобретает анализ городской живописи,  граффити, инсталляций</w:t>
      </w:r>
      <w:r w:rsidR="002A5224" w:rsidRPr="00DB018C">
        <w:rPr>
          <w:rFonts w:ascii="Times New Roman" w:hAnsi="Times New Roman" w:cs="Times New Roman"/>
          <w:sz w:val="28"/>
          <w:szCs w:val="24"/>
        </w:rPr>
        <w:t xml:space="preserve">, </w:t>
      </w:r>
      <w:r w:rsidR="00152193" w:rsidRPr="00DB018C">
        <w:rPr>
          <w:rFonts w:ascii="Times New Roman" w:hAnsi="Times New Roman" w:cs="Times New Roman"/>
          <w:sz w:val="28"/>
          <w:szCs w:val="24"/>
        </w:rPr>
        <w:t>городских акций</w:t>
      </w:r>
      <w:r w:rsidR="002A5224" w:rsidRPr="00DB018C">
        <w:rPr>
          <w:rFonts w:ascii="Times New Roman" w:hAnsi="Times New Roman" w:cs="Times New Roman"/>
          <w:sz w:val="28"/>
          <w:szCs w:val="24"/>
        </w:rPr>
        <w:t xml:space="preserve"> (ночь в</w:t>
      </w:r>
      <w:r w:rsidR="00152193" w:rsidRPr="00DB018C">
        <w:rPr>
          <w:rFonts w:ascii="Times New Roman" w:hAnsi="Times New Roman" w:cs="Times New Roman"/>
          <w:sz w:val="28"/>
          <w:szCs w:val="24"/>
        </w:rPr>
        <w:t xml:space="preserve"> музее и пр.). Немного остановимся и на них. </w:t>
      </w:r>
    </w:p>
    <w:p w:rsidR="002A5224" w:rsidRPr="00DB018C" w:rsidRDefault="00152193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018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A5224" w:rsidRPr="00DB018C">
        <w:rPr>
          <w:rFonts w:ascii="Times New Roman" w:hAnsi="Times New Roman" w:cs="Times New Roman"/>
          <w:b/>
          <w:sz w:val="28"/>
          <w:szCs w:val="24"/>
        </w:rPr>
        <w:t xml:space="preserve"> ГРАФФИТИ</w:t>
      </w:r>
      <w:r w:rsidR="002A5224" w:rsidRPr="00DB018C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="002A5224" w:rsidRPr="00DB018C">
        <w:rPr>
          <w:rFonts w:ascii="Times New Roman" w:hAnsi="Times New Roman" w:cs="Times New Roman"/>
          <w:sz w:val="28"/>
          <w:szCs w:val="24"/>
        </w:rPr>
        <w:t>итал</w:t>
      </w:r>
      <w:proofErr w:type="spellEnd"/>
      <w:r w:rsidR="002A5224" w:rsidRPr="00DB018C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2A5224" w:rsidRPr="00DB018C">
        <w:rPr>
          <w:rFonts w:ascii="Times New Roman" w:hAnsi="Times New Roman" w:cs="Times New Roman"/>
          <w:i/>
          <w:iCs/>
          <w:sz w:val="28"/>
          <w:szCs w:val="24"/>
        </w:rPr>
        <w:t>graffito</w:t>
      </w:r>
      <w:proofErr w:type="spellEnd"/>
      <w:r w:rsidR="002A5224" w:rsidRPr="00DB018C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2A5224" w:rsidRPr="00DB018C">
        <w:rPr>
          <w:rFonts w:ascii="Times New Roman" w:hAnsi="Times New Roman" w:cs="Times New Roman"/>
          <w:sz w:val="28"/>
          <w:szCs w:val="24"/>
        </w:rPr>
        <w:t xml:space="preserve">– рисунок, изображение; </w:t>
      </w:r>
      <w:proofErr w:type="spellStart"/>
      <w:r w:rsidR="002A5224" w:rsidRPr="00DB018C">
        <w:rPr>
          <w:rFonts w:ascii="Times New Roman" w:hAnsi="Times New Roman" w:cs="Times New Roman"/>
          <w:i/>
          <w:iCs/>
          <w:sz w:val="28"/>
          <w:szCs w:val="24"/>
        </w:rPr>
        <w:t>graffiato</w:t>
      </w:r>
      <w:proofErr w:type="spellEnd"/>
      <w:r w:rsidR="002A5224" w:rsidRPr="00DB018C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2A5224" w:rsidRPr="00DB018C">
        <w:rPr>
          <w:rFonts w:ascii="Times New Roman" w:hAnsi="Times New Roman" w:cs="Times New Roman"/>
          <w:sz w:val="28"/>
          <w:szCs w:val="24"/>
        </w:rPr>
        <w:t>– нацарапанный.</w:t>
      </w:r>
      <w:r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="002A5224" w:rsidRPr="00DB018C">
        <w:rPr>
          <w:rFonts w:ascii="Times New Roman" w:hAnsi="Times New Roman" w:cs="Times New Roman"/>
          <w:sz w:val="28"/>
          <w:szCs w:val="24"/>
        </w:rPr>
        <w:t>Это сравнительно новое направление в создании изображений на поверхностях архитектурных объектов (фасады домов, заборы, гаражи, веранды, асфальтовое покрытие и т.д.). Помимо особой техники рисования граффити</w:t>
      </w:r>
      <w:r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="002A5224" w:rsidRPr="00DB018C">
        <w:rPr>
          <w:rFonts w:ascii="Times New Roman" w:hAnsi="Times New Roman" w:cs="Times New Roman"/>
          <w:sz w:val="28"/>
          <w:szCs w:val="24"/>
        </w:rPr>
        <w:t>интересны своим социально-философским содержанием.</w:t>
      </w:r>
      <w:r w:rsidR="009919C5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="002A5224" w:rsidRPr="00DB018C">
        <w:rPr>
          <w:rFonts w:ascii="Times New Roman" w:hAnsi="Times New Roman" w:cs="Times New Roman"/>
          <w:sz w:val="28"/>
          <w:szCs w:val="24"/>
        </w:rPr>
        <w:t>Такой подход стал естественной реакцией на ожесточение</w:t>
      </w:r>
      <w:r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="002A5224" w:rsidRPr="00DB018C">
        <w:rPr>
          <w:rFonts w:ascii="Times New Roman" w:hAnsi="Times New Roman" w:cs="Times New Roman"/>
          <w:sz w:val="28"/>
          <w:szCs w:val="24"/>
        </w:rPr>
        <w:t>социокультурных отношений, отчуждение человека,</w:t>
      </w:r>
      <w:r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="002A5224" w:rsidRPr="00DB018C">
        <w:rPr>
          <w:rFonts w:ascii="Times New Roman" w:hAnsi="Times New Roman" w:cs="Times New Roman"/>
          <w:sz w:val="28"/>
          <w:szCs w:val="24"/>
        </w:rPr>
        <w:t>агрессию города по отношению к горожанам.</w:t>
      </w:r>
    </w:p>
    <w:p w:rsidR="002A5224" w:rsidRPr="00DB018C" w:rsidRDefault="002A5224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018C">
        <w:rPr>
          <w:rFonts w:ascii="Times New Roman" w:hAnsi="Times New Roman" w:cs="Times New Roman"/>
          <w:sz w:val="28"/>
          <w:szCs w:val="24"/>
        </w:rPr>
        <w:t>Возникновение объектов и территорий, лишенных</w:t>
      </w:r>
      <w:r w:rsidR="00152193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каких-либо семантических значений, приводит к тому,</w:t>
      </w:r>
      <w:r w:rsidR="00152193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что человек воспринимает пространство как «чужое».</w:t>
      </w:r>
      <w:r w:rsidR="00152193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Естественно, в таких условиях возникает либо агрессия,</w:t>
      </w:r>
      <w:r w:rsidR="00152193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проявляющаяся как вандализм, либо страх – желание</w:t>
      </w:r>
      <w:r w:rsidR="00152193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 xml:space="preserve">уйти, </w:t>
      </w:r>
      <w:proofErr w:type="gramStart"/>
      <w:r w:rsidRPr="00DB018C">
        <w:rPr>
          <w:rFonts w:ascii="Times New Roman" w:hAnsi="Times New Roman" w:cs="Times New Roman"/>
          <w:sz w:val="28"/>
          <w:szCs w:val="24"/>
        </w:rPr>
        <w:t>скорее</w:t>
      </w:r>
      <w:proofErr w:type="gramEnd"/>
      <w:r w:rsidRPr="00DB018C">
        <w:rPr>
          <w:rFonts w:ascii="Times New Roman" w:hAnsi="Times New Roman" w:cs="Times New Roman"/>
          <w:sz w:val="28"/>
          <w:szCs w:val="24"/>
        </w:rPr>
        <w:t xml:space="preserve"> покинуть данную территорию, либо потребность сделать пространство «своим», т.е. внести в</w:t>
      </w:r>
      <w:r w:rsidR="00152193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среду какие-то знаки, символы, элементы, указывающие</w:t>
      </w:r>
      <w:r w:rsidR="00152193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на принадлежность этого пространства. Граффити призваны «одушевлять» безликие городские территории.</w:t>
      </w:r>
      <w:r w:rsidR="00152193" w:rsidRPr="00DB018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D5E75" w:rsidRPr="00DB018C" w:rsidRDefault="002A5224" w:rsidP="0015219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018C">
        <w:rPr>
          <w:rFonts w:ascii="Times New Roman" w:hAnsi="Times New Roman" w:cs="Times New Roman"/>
          <w:sz w:val="28"/>
          <w:szCs w:val="24"/>
        </w:rPr>
        <w:t>Сложные композиции содержат не только жизненные сюжеты, но и шифры, гипертексты и подтексты. Это особый язык субкультуры, коммуникативный</w:t>
      </w:r>
      <w:r w:rsidR="00152193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канал, способ самовыражения и общения, а также</w:t>
      </w:r>
      <w:r w:rsidR="00152193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вполне возможный элемент декора архитектурных пространств. Однако надо различать профессиональные</w:t>
      </w:r>
      <w:r w:rsidR="00152193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граффити и вандалистские надписи и рисунки.</w:t>
      </w:r>
    </w:p>
    <w:p w:rsidR="002A5224" w:rsidRPr="00DB018C" w:rsidRDefault="00152193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018C">
        <w:rPr>
          <w:rFonts w:ascii="Times New Roman" w:hAnsi="Times New Roman" w:cs="Times New Roman"/>
          <w:b/>
          <w:sz w:val="28"/>
          <w:szCs w:val="24"/>
        </w:rPr>
        <w:t xml:space="preserve">ГОРОДСКАЯ </w:t>
      </w:r>
      <w:r w:rsidR="002A5224" w:rsidRPr="00DB018C">
        <w:rPr>
          <w:rFonts w:ascii="Times New Roman" w:hAnsi="Times New Roman" w:cs="Times New Roman"/>
          <w:b/>
          <w:sz w:val="28"/>
          <w:szCs w:val="24"/>
        </w:rPr>
        <w:t>РЕКЛАМА</w:t>
      </w:r>
      <w:r w:rsidR="002A5224" w:rsidRPr="00DB018C">
        <w:rPr>
          <w:rFonts w:ascii="Times New Roman" w:hAnsi="Times New Roman" w:cs="Times New Roman"/>
          <w:sz w:val="28"/>
          <w:szCs w:val="24"/>
        </w:rPr>
        <w:t xml:space="preserve"> (плакаты, растяжки, макеты) на зданиях.</w:t>
      </w:r>
      <w:r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="002A5224" w:rsidRPr="00DB018C">
        <w:rPr>
          <w:rFonts w:ascii="Times New Roman" w:hAnsi="Times New Roman" w:cs="Times New Roman"/>
          <w:sz w:val="28"/>
          <w:szCs w:val="24"/>
        </w:rPr>
        <w:t>Довольно часто в городской среде можно встретить</w:t>
      </w:r>
      <w:r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="002A5224" w:rsidRPr="00DB018C">
        <w:rPr>
          <w:rFonts w:ascii="Times New Roman" w:hAnsi="Times New Roman" w:cs="Times New Roman"/>
          <w:sz w:val="28"/>
          <w:szCs w:val="24"/>
        </w:rPr>
        <w:t>огромные рекламные плакаты, покрывающие фасады</w:t>
      </w:r>
      <w:r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="002A5224" w:rsidRPr="00DB018C">
        <w:rPr>
          <w:rFonts w:ascii="Times New Roman" w:hAnsi="Times New Roman" w:cs="Times New Roman"/>
          <w:sz w:val="28"/>
          <w:szCs w:val="24"/>
        </w:rPr>
        <w:t>зданий. Основное их назначение – популяризация каких</w:t>
      </w:r>
      <w:r w:rsidR="008D1C52">
        <w:rPr>
          <w:rFonts w:ascii="Times New Roman" w:hAnsi="Times New Roman" w:cs="Times New Roman"/>
          <w:sz w:val="28"/>
          <w:szCs w:val="24"/>
        </w:rPr>
        <w:t>-</w:t>
      </w:r>
      <w:r w:rsidR="002A5224" w:rsidRPr="00DB018C">
        <w:rPr>
          <w:rFonts w:ascii="Times New Roman" w:hAnsi="Times New Roman" w:cs="Times New Roman"/>
          <w:sz w:val="28"/>
          <w:szCs w:val="24"/>
        </w:rPr>
        <w:t xml:space="preserve">либо товаров и услуг, но есть и дополнительное – </w:t>
      </w:r>
      <w:proofErr w:type="spellStart"/>
      <w:r w:rsidR="00F21AEA">
        <w:rPr>
          <w:rFonts w:ascii="Times New Roman" w:hAnsi="Times New Roman" w:cs="Times New Roman"/>
          <w:sz w:val="28"/>
          <w:szCs w:val="24"/>
        </w:rPr>
        <w:t>за</w:t>
      </w:r>
      <w:r w:rsidR="002A5224" w:rsidRPr="00DB018C">
        <w:rPr>
          <w:rFonts w:ascii="Times New Roman" w:hAnsi="Times New Roman" w:cs="Times New Roman"/>
          <w:sz w:val="28"/>
          <w:szCs w:val="24"/>
        </w:rPr>
        <w:t>вуалирование</w:t>
      </w:r>
      <w:proofErr w:type="spellEnd"/>
      <w:r w:rsidR="002A5224" w:rsidRPr="00DB018C">
        <w:rPr>
          <w:rFonts w:ascii="Times New Roman" w:hAnsi="Times New Roman" w:cs="Times New Roman"/>
          <w:sz w:val="28"/>
          <w:szCs w:val="24"/>
        </w:rPr>
        <w:t xml:space="preserve"> монотонных фасадных поверхностей. В период</w:t>
      </w:r>
      <w:r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="002A5224" w:rsidRPr="00DB018C">
        <w:rPr>
          <w:rFonts w:ascii="Times New Roman" w:hAnsi="Times New Roman" w:cs="Times New Roman"/>
          <w:sz w:val="28"/>
          <w:szCs w:val="24"/>
        </w:rPr>
        <w:t xml:space="preserve">типового строительства панельных и крупноблочных зданий, распространившегося в ХХ </w:t>
      </w:r>
      <w:proofErr w:type="gramStart"/>
      <w:r w:rsidR="002A5224" w:rsidRPr="00DB018C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2A5224" w:rsidRPr="00DB018C">
        <w:rPr>
          <w:rFonts w:ascii="Times New Roman" w:hAnsi="Times New Roman" w:cs="Times New Roman"/>
          <w:sz w:val="28"/>
          <w:szCs w:val="24"/>
        </w:rPr>
        <w:t xml:space="preserve">., </w:t>
      </w:r>
      <w:proofErr w:type="gramStart"/>
      <w:r w:rsidR="002A5224" w:rsidRPr="00DB018C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="002A5224" w:rsidRPr="00DB018C">
        <w:rPr>
          <w:rFonts w:ascii="Times New Roman" w:hAnsi="Times New Roman" w:cs="Times New Roman"/>
          <w:sz w:val="28"/>
          <w:szCs w:val="24"/>
        </w:rPr>
        <w:t xml:space="preserve"> первом месте была</w:t>
      </w:r>
      <w:r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="002A5224" w:rsidRPr="00DB018C">
        <w:rPr>
          <w:rFonts w:ascii="Times New Roman" w:hAnsi="Times New Roman" w:cs="Times New Roman"/>
          <w:sz w:val="28"/>
          <w:szCs w:val="24"/>
        </w:rPr>
        <w:t xml:space="preserve">идея создания дешевого жилья за короткие </w:t>
      </w:r>
      <w:r w:rsidR="002A5224" w:rsidRPr="00DB018C">
        <w:rPr>
          <w:rFonts w:ascii="Times New Roman" w:hAnsi="Times New Roman" w:cs="Times New Roman"/>
          <w:sz w:val="28"/>
          <w:szCs w:val="24"/>
        </w:rPr>
        <w:lastRenderedPageBreak/>
        <w:t>сроки, поэтому на проработку фасадов не тратили ни финансовые, ни</w:t>
      </w:r>
      <w:r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="002A5224" w:rsidRPr="00DB018C">
        <w:rPr>
          <w:rFonts w:ascii="Times New Roman" w:hAnsi="Times New Roman" w:cs="Times New Roman"/>
          <w:sz w:val="28"/>
          <w:szCs w:val="24"/>
        </w:rPr>
        <w:t>трудовые ресурсы. Результатом стали целые микрорайоны из одинаковых «коробок» с огромными площадями</w:t>
      </w:r>
      <w:r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="002A5224" w:rsidRPr="00DB018C">
        <w:rPr>
          <w:rFonts w:ascii="Times New Roman" w:hAnsi="Times New Roman" w:cs="Times New Roman"/>
          <w:sz w:val="28"/>
          <w:szCs w:val="24"/>
        </w:rPr>
        <w:t>пустых стен. Рекламные растяжки оказались интересным</w:t>
      </w:r>
      <w:r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="002A5224" w:rsidRPr="00DB018C">
        <w:rPr>
          <w:rFonts w:ascii="Times New Roman" w:hAnsi="Times New Roman" w:cs="Times New Roman"/>
          <w:sz w:val="28"/>
          <w:szCs w:val="24"/>
        </w:rPr>
        <w:t>и экономически выгодным способом их заполнения, легким в эксплуатации, уходе и смене изображения.</w:t>
      </w:r>
    </w:p>
    <w:p w:rsidR="002A5224" w:rsidRPr="00DB018C" w:rsidRDefault="002A5224" w:rsidP="004C1B9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018C">
        <w:rPr>
          <w:rFonts w:ascii="Times New Roman" w:hAnsi="Times New Roman" w:cs="Times New Roman"/>
          <w:b/>
          <w:sz w:val="28"/>
          <w:szCs w:val="24"/>
        </w:rPr>
        <w:t>ТРАНСЛЯЦИЯ ВИДЕОИЗОБРАЖЕНИЙ И ПОДСВЕТКА</w:t>
      </w:r>
      <w:r w:rsidRPr="00DB018C">
        <w:rPr>
          <w:rFonts w:ascii="Times New Roman" w:hAnsi="Times New Roman" w:cs="Times New Roman"/>
          <w:sz w:val="28"/>
          <w:szCs w:val="24"/>
        </w:rPr>
        <w:t>. Поверхности зданий и сооружений могут не</w:t>
      </w:r>
      <w:r w:rsidR="00152193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только играть роль холста для живописи, но и выполнять функции экрана для трансляции видеоизображе</w:t>
      </w:r>
      <w:r w:rsidR="00152193" w:rsidRPr="00DB018C">
        <w:rPr>
          <w:rFonts w:ascii="Times New Roman" w:hAnsi="Times New Roman" w:cs="Times New Roman"/>
          <w:sz w:val="28"/>
          <w:szCs w:val="24"/>
        </w:rPr>
        <w:t>ний</w:t>
      </w:r>
      <w:r w:rsidRPr="00DB018C">
        <w:rPr>
          <w:rFonts w:ascii="Times New Roman" w:hAnsi="Times New Roman" w:cs="Times New Roman"/>
          <w:sz w:val="28"/>
          <w:szCs w:val="24"/>
        </w:rPr>
        <w:t>. Современные технологии позволяют с</w:t>
      </w:r>
      <w:r w:rsidR="00152193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помощью различных световых эффектов и передачи</w:t>
      </w:r>
      <w:r w:rsidR="00152193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динамических или статических картинок полностью</w:t>
      </w:r>
      <w:r w:rsidR="00152193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изменять облик здания: визуально добавлять или удалять элементы декора (за счет чего может измениться</w:t>
      </w:r>
      <w:r w:rsidR="00152193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архитектурный стиль, в котором выполнено сооружение); «ломать» форму; создавать различные иллюзии</w:t>
      </w:r>
      <w:r w:rsidR="004C1B95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(пространство, вода, проемы, растительность и т.д.).</w:t>
      </w:r>
    </w:p>
    <w:p w:rsidR="002A5224" w:rsidRPr="00DB018C" w:rsidRDefault="002A5224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018C">
        <w:rPr>
          <w:rFonts w:ascii="Times New Roman" w:hAnsi="Times New Roman" w:cs="Times New Roman"/>
          <w:b/>
          <w:sz w:val="28"/>
          <w:szCs w:val="24"/>
        </w:rPr>
        <w:t>СОЗДАНИЕ ИНСТАЛЛЯЦИЙ</w:t>
      </w:r>
      <w:r w:rsidRPr="00DB018C">
        <w:rPr>
          <w:rFonts w:ascii="Times New Roman" w:hAnsi="Times New Roman" w:cs="Times New Roman"/>
          <w:sz w:val="28"/>
          <w:szCs w:val="24"/>
        </w:rPr>
        <w:t>. Одно из модных</w:t>
      </w:r>
      <w:r w:rsidR="004C1B95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 xml:space="preserve">направлений в искусстве – инсталляции (англ. </w:t>
      </w:r>
      <w:proofErr w:type="spellStart"/>
      <w:r w:rsidR="004C1B95" w:rsidRPr="00DB018C">
        <w:rPr>
          <w:rFonts w:ascii="Times New Roman" w:hAnsi="Times New Roman" w:cs="Times New Roman"/>
          <w:i/>
          <w:iCs/>
          <w:sz w:val="28"/>
          <w:szCs w:val="24"/>
        </w:rPr>
        <w:t>T</w:t>
      </w:r>
      <w:r w:rsidRPr="00DB018C">
        <w:rPr>
          <w:rFonts w:ascii="Times New Roman" w:hAnsi="Times New Roman" w:cs="Times New Roman"/>
          <w:i/>
          <w:iCs/>
          <w:sz w:val="28"/>
          <w:szCs w:val="24"/>
        </w:rPr>
        <w:t>o</w:t>
      </w:r>
      <w:proofErr w:type="spellEnd"/>
      <w:r w:rsidR="004C1B95" w:rsidRPr="00DB018C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proofErr w:type="spellStart"/>
      <w:r w:rsidRPr="00DB018C">
        <w:rPr>
          <w:rFonts w:ascii="Times New Roman" w:hAnsi="Times New Roman" w:cs="Times New Roman"/>
          <w:i/>
          <w:iCs/>
          <w:sz w:val="28"/>
          <w:szCs w:val="24"/>
        </w:rPr>
        <w:t>install</w:t>
      </w:r>
      <w:proofErr w:type="spellEnd"/>
      <w:r w:rsidRPr="00DB018C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– устанавливать) – создание пространственной</w:t>
      </w:r>
      <w:r w:rsidR="004C1B95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композиции из различных предметов, объединенных</w:t>
      </w:r>
      <w:r w:rsidR="004C1B95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по смыслу и территориально в единое целое. Это самоценная символическая декорация, создаваемая в</w:t>
      </w:r>
      <w:r w:rsidR="004C1B95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опреде</w:t>
      </w:r>
      <w:r w:rsidR="004C1B95" w:rsidRPr="00DB018C">
        <w:rPr>
          <w:rFonts w:ascii="Times New Roman" w:hAnsi="Times New Roman" w:cs="Times New Roman"/>
          <w:sz w:val="28"/>
          <w:szCs w:val="24"/>
        </w:rPr>
        <w:t>ленное время и имеющая название</w:t>
      </w:r>
      <w:r w:rsidRPr="00DB018C">
        <w:rPr>
          <w:rFonts w:ascii="Times New Roman" w:hAnsi="Times New Roman" w:cs="Times New Roman"/>
          <w:sz w:val="28"/>
          <w:szCs w:val="24"/>
        </w:rPr>
        <w:t>.</w:t>
      </w:r>
    </w:p>
    <w:p w:rsidR="002A5224" w:rsidRPr="00DB018C" w:rsidRDefault="002A5224" w:rsidP="004C1B9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018C">
        <w:rPr>
          <w:rFonts w:ascii="Times New Roman" w:hAnsi="Times New Roman" w:cs="Times New Roman"/>
          <w:sz w:val="28"/>
          <w:szCs w:val="24"/>
        </w:rPr>
        <w:t xml:space="preserve">Важно, что зритель не созерцает инсталляцию со стороны, как картину, а оказывается внутри нее. </w:t>
      </w:r>
      <w:proofErr w:type="spellStart"/>
      <w:r w:rsidRPr="00DB018C">
        <w:rPr>
          <w:rFonts w:ascii="Times New Roman" w:hAnsi="Times New Roman" w:cs="Times New Roman"/>
          <w:sz w:val="28"/>
          <w:szCs w:val="24"/>
        </w:rPr>
        <w:t>Трехмерность</w:t>
      </w:r>
      <w:proofErr w:type="spellEnd"/>
      <w:r w:rsidRPr="00DB018C">
        <w:rPr>
          <w:rFonts w:ascii="Times New Roman" w:hAnsi="Times New Roman" w:cs="Times New Roman"/>
          <w:sz w:val="28"/>
          <w:szCs w:val="24"/>
        </w:rPr>
        <w:t xml:space="preserve"> поглощает зрителя и переносит его в другую</w:t>
      </w:r>
      <w:r w:rsidR="004C1B95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реальность, что позволяет рассматривать инсталляции</w:t>
      </w:r>
      <w:r w:rsidR="004C1B95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как четырехмерные пространства (добавляется ось</w:t>
      </w:r>
      <w:r w:rsidR="004C1B95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sz w:val="28"/>
          <w:szCs w:val="24"/>
        </w:rPr>
        <w:t>времени).</w:t>
      </w:r>
    </w:p>
    <w:p w:rsidR="009919C5" w:rsidRPr="00DB018C" w:rsidRDefault="009919C5" w:rsidP="00991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018C">
        <w:rPr>
          <w:rFonts w:ascii="Times New Roman" w:hAnsi="Times New Roman" w:cs="Times New Roman"/>
          <w:sz w:val="28"/>
          <w:szCs w:val="24"/>
        </w:rPr>
        <w:t>И последнее актуальное направление в этом ракурсе изучения города</w:t>
      </w:r>
      <w:r w:rsidRPr="00DB018C">
        <w:rPr>
          <w:rFonts w:ascii="Times New Roman" w:hAnsi="Times New Roman" w:cs="Times New Roman"/>
          <w:b/>
          <w:sz w:val="28"/>
          <w:szCs w:val="24"/>
        </w:rPr>
        <w:t xml:space="preserve"> – это исследование цвета </w:t>
      </w:r>
      <w:r w:rsidRPr="00DB018C">
        <w:rPr>
          <w:rFonts w:ascii="Times New Roman" w:hAnsi="Times New Roman" w:cs="Times New Roman"/>
          <w:sz w:val="28"/>
        </w:rPr>
        <w:t xml:space="preserve">в городской среде. </w:t>
      </w:r>
    </w:p>
    <w:p w:rsidR="009919C5" w:rsidRPr="00DB018C" w:rsidRDefault="009919C5" w:rsidP="00991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018C">
        <w:rPr>
          <w:rFonts w:ascii="Times New Roman" w:hAnsi="Times New Roman" w:cs="Times New Roman"/>
          <w:sz w:val="28"/>
        </w:rPr>
        <w:t xml:space="preserve">Воздействие цвета на человека проявляется на нескольких уровнях: социокультурном, психологическом, психофизиологическом. Цвет может менять настроение, повышать степень активности, может стать индикатором происходящих эмоциональных изменений в городе. </w:t>
      </w:r>
    </w:p>
    <w:p w:rsidR="009919C5" w:rsidRPr="00DB018C" w:rsidRDefault="009919C5" w:rsidP="00991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018C">
        <w:rPr>
          <w:rFonts w:ascii="Times New Roman" w:hAnsi="Times New Roman" w:cs="Times New Roman"/>
          <w:i/>
          <w:sz w:val="28"/>
        </w:rPr>
        <w:lastRenderedPageBreak/>
        <w:t>Первый уровень</w:t>
      </w:r>
      <w:r w:rsidRPr="00DB018C">
        <w:rPr>
          <w:rFonts w:ascii="Times New Roman" w:hAnsi="Times New Roman" w:cs="Times New Roman"/>
          <w:sz w:val="28"/>
        </w:rPr>
        <w:t xml:space="preserve"> воздействия </w:t>
      </w:r>
      <w:proofErr w:type="gramStart"/>
      <w:r w:rsidRPr="00DB018C">
        <w:rPr>
          <w:rFonts w:ascii="Times New Roman" w:hAnsi="Times New Roman" w:cs="Times New Roman"/>
          <w:sz w:val="28"/>
        </w:rPr>
        <w:t>цвете</w:t>
      </w:r>
      <w:proofErr w:type="gramEnd"/>
      <w:r w:rsidRPr="00DB018C">
        <w:rPr>
          <w:rFonts w:ascii="Times New Roman" w:hAnsi="Times New Roman" w:cs="Times New Roman"/>
          <w:sz w:val="28"/>
        </w:rPr>
        <w:t xml:space="preserve"> - </w:t>
      </w:r>
      <w:r w:rsidRPr="00DB018C">
        <w:rPr>
          <w:rFonts w:ascii="Times New Roman" w:hAnsi="Times New Roman" w:cs="Times New Roman"/>
          <w:i/>
          <w:sz w:val="28"/>
        </w:rPr>
        <w:t>психофизиологический</w:t>
      </w:r>
      <w:r w:rsidRPr="00DB018C">
        <w:rPr>
          <w:rFonts w:ascii="Times New Roman" w:hAnsi="Times New Roman" w:cs="Times New Roman"/>
          <w:sz w:val="28"/>
        </w:rPr>
        <w:t xml:space="preserve"> - генетически обусловлен и достаточно хорошо изучен в психологии. Как вы знаете, цвет избирательно влияет на разные системы организма. Например, известно, что зеленовато-голубые цвета успокаивают, синие - угнетают. </w:t>
      </w:r>
    </w:p>
    <w:p w:rsidR="009919C5" w:rsidRPr="00DB018C" w:rsidRDefault="009919C5" w:rsidP="00991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018C">
        <w:rPr>
          <w:rFonts w:ascii="Times New Roman" w:hAnsi="Times New Roman" w:cs="Times New Roman"/>
          <w:i/>
          <w:sz w:val="28"/>
        </w:rPr>
        <w:t>Другой уровень - психологический</w:t>
      </w:r>
      <w:r w:rsidRPr="00DB018C">
        <w:rPr>
          <w:rFonts w:ascii="Times New Roman" w:hAnsi="Times New Roman" w:cs="Times New Roman"/>
          <w:sz w:val="28"/>
        </w:rPr>
        <w:t xml:space="preserve"> - связан со знаковыми функциями цвета. Здесь речь идет об ассоциациях. </w:t>
      </w:r>
      <w:r w:rsidR="00FB18AA" w:rsidRPr="00DB018C">
        <w:rPr>
          <w:rFonts w:ascii="Times New Roman" w:hAnsi="Times New Roman" w:cs="Times New Roman"/>
          <w:sz w:val="28"/>
        </w:rPr>
        <w:t>Например, зеленый часто ассоциируется с</w:t>
      </w:r>
      <w:r w:rsidRPr="00DB018C">
        <w:rPr>
          <w:rFonts w:ascii="Times New Roman" w:hAnsi="Times New Roman" w:cs="Times New Roman"/>
          <w:sz w:val="28"/>
        </w:rPr>
        <w:t xml:space="preserve"> растительность</w:t>
      </w:r>
      <w:r w:rsidR="00FB18AA" w:rsidRPr="00DB018C">
        <w:rPr>
          <w:rFonts w:ascii="Times New Roman" w:hAnsi="Times New Roman" w:cs="Times New Roman"/>
          <w:sz w:val="28"/>
        </w:rPr>
        <w:t xml:space="preserve">ю, красный с </w:t>
      </w:r>
      <w:r w:rsidRPr="00DB018C">
        <w:rPr>
          <w:rFonts w:ascii="Times New Roman" w:hAnsi="Times New Roman" w:cs="Times New Roman"/>
          <w:sz w:val="28"/>
        </w:rPr>
        <w:t xml:space="preserve"> кровь</w:t>
      </w:r>
      <w:r w:rsidR="00FB18AA" w:rsidRPr="00DB018C">
        <w:rPr>
          <w:rFonts w:ascii="Times New Roman" w:hAnsi="Times New Roman" w:cs="Times New Roman"/>
          <w:sz w:val="28"/>
        </w:rPr>
        <w:t xml:space="preserve">ю, синий  с </w:t>
      </w:r>
      <w:r w:rsidRPr="00DB018C">
        <w:rPr>
          <w:rFonts w:ascii="Times New Roman" w:hAnsi="Times New Roman" w:cs="Times New Roman"/>
          <w:sz w:val="28"/>
        </w:rPr>
        <w:t>небо</w:t>
      </w:r>
      <w:r w:rsidR="00FB18AA" w:rsidRPr="00DB018C">
        <w:rPr>
          <w:rFonts w:ascii="Times New Roman" w:hAnsi="Times New Roman" w:cs="Times New Roman"/>
          <w:sz w:val="28"/>
        </w:rPr>
        <w:t>м</w:t>
      </w:r>
      <w:r w:rsidRPr="00DB018C">
        <w:rPr>
          <w:rFonts w:ascii="Times New Roman" w:hAnsi="Times New Roman" w:cs="Times New Roman"/>
          <w:sz w:val="28"/>
        </w:rPr>
        <w:t xml:space="preserve"> и пр. </w:t>
      </w:r>
      <w:r w:rsidR="00FB18AA" w:rsidRPr="00DB018C">
        <w:rPr>
          <w:rFonts w:ascii="Times New Roman" w:hAnsi="Times New Roman" w:cs="Times New Roman"/>
          <w:sz w:val="28"/>
        </w:rPr>
        <w:t>Кроме того, з</w:t>
      </w:r>
      <w:r w:rsidRPr="00DB018C">
        <w:rPr>
          <w:rFonts w:ascii="Times New Roman" w:hAnsi="Times New Roman" w:cs="Times New Roman"/>
          <w:sz w:val="28"/>
        </w:rPr>
        <w:t xml:space="preserve">наковая оценка цвета связана с региональными и культурными особенностями. Например, народы севера предпочитают теплую гамму тонов, компенсирующую цветовое голодание окружающего ландшафта. Азиаты наоборот тяготеют к холодным тонам. </w:t>
      </w:r>
    </w:p>
    <w:p w:rsidR="009919C5" w:rsidRPr="00DB018C" w:rsidRDefault="00FB18AA" w:rsidP="00991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018C">
        <w:rPr>
          <w:rFonts w:ascii="Times New Roman" w:hAnsi="Times New Roman" w:cs="Times New Roman"/>
          <w:i/>
          <w:sz w:val="28"/>
        </w:rPr>
        <w:t>Третий  - социокультурный уровень</w:t>
      </w:r>
      <w:r w:rsidRPr="00DB018C">
        <w:rPr>
          <w:rFonts w:ascii="Times New Roman" w:hAnsi="Times New Roman" w:cs="Times New Roman"/>
          <w:sz w:val="28"/>
        </w:rPr>
        <w:t xml:space="preserve"> - более сложный, он вклю</w:t>
      </w:r>
      <w:r w:rsidR="009919C5" w:rsidRPr="00DB018C">
        <w:rPr>
          <w:rFonts w:ascii="Times New Roman" w:hAnsi="Times New Roman" w:cs="Times New Roman"/>
          <w:sz w:val="28"/>
        </w:rPr>
        <w:t>чает в себ</w:t>
      </w:r>
      <w:r w:rsidRPr="00DB018C">
        <w:rPr>
          <w:rFonts w:ascii="Times New Roman" w:hAnsi="Times New Roman" w:cs="Times New Roman"/>
          <w:sz w:val="28"/>
        </w:rPr>
        <w:t>я не только ассоциации с цветом, н</w:t>
      </w:r>
      <w:r w:rsidR="009919C5" w:rsidRPr="00DB018C">
        <w:rPr>
          <w:rFonts w:ascii="Times New Roman" w:hAnsi="Times New Roman" w:cs="Times New Roman"/>
          <w:sz w:val="28"/>
        </w:rPr>
        <w:t xml:space="preserve">о и </w:t>
      </w:r>
      <w:r w:rsidRPr="00DB018C">
        <w:rPr>
          <w:rFonts w:ascii="Times New Roman" w:hAnsi="Times New Roman" w:cs="Times New Roman"/>
          <w:sz w:val="28"/>
        </w:rPr>
        <w:t xml:space="preserve">социокультурную </w:t>
      </w:r>
      <w:r w:rsidR="009919C5" w:rsidRPr="00DB018C">
        <w:rPr>
          <w:rFonts w:ascii="Times New Roman" w:hAnsi="Times New Roman" w:cs="Times New Roman"/>
          <w:sz w:val="28"/>
        </w:rPr>
        <w:t xml:space="preserve">среду. Многие цвета имеют сходную </w:t>
      </w:r>
      <w:r w:rsidRPr="00DB018C">
        <w:rPr>
          <w:rFonts w:ascii="Times New Roman" w:hAnsi="Times New Roman" w:cs="Times New Roman"/>
          <w:sz w:val="28"/>
        </w:rPr>
        <w:t>интерпретацию</w:t>
      </w:r>
      <w:r w:rsidR="009919C5" w:rsidRPr="00DB018C">
        <w:rPr>
          <w:rFonts w:ascii="Times New Roman" w:hAnsi="Times New Roman" w:cs="Times New Roman"/>
          <w:sz w:val="28"/>
        </w:rPr>
        <w:t xml:space="preserve"> в различных культурах. Но есть и противоположные примеры. Черный цвет = </w:t>
      </w:r>
      <w:r w:rsidRPr="00DB018C">
        <w:rPr>
          <w:rFonts w:ascii="Times New Roman" w:hAnsi="Times New Roman" w:cs="Times New Roman"/>
          <w:sz w:val="28"/>
        </w:rPr>
        <w:t>траур в западной традиции, а</w:t>
      </w:r>
      <w:r w:rsidR="009919C5" w:rsidRPr="00DB018C">
        <w:rPr>
          <w:rFonts w:ascii="Times New Roman" w:hAnsi="Times New Roman" w:cs="Times New Roman"/>
          <w:sz w:val="28"/>
        </w:rPr>
        <w:t xml:space="preserve"> в Египте это достаток и богатство. Самый часто применяемый метод исследования </w:t>
      </w:r>
      <w:r w:rsidRPr="00DB018C">
        <w:rPr>
          <w:rFonts w:ascii="Times New Roman" w:hAnsi="Times New Roman" w:cs="Times New Roman"/>
          <w:sz w:val="28"/>
        </w:rPr>
        <w:t xml:space="preserve">цветового пространства города это </w:t>
      </w:r>
      <w:r w:rsidR="009919C5" w:rsidRPr="00DB018C">
        <w:rPr>
          <w:rFonts w:ascii="Times New Roman" w:hAnsi="Times New Roman" w:cs="Times New Roman"/>
          <w:sz w:val="28"/>
        </w:rPr>
        <w:t xml:space="preserve">тест </w:t>
      </w:r>
      <w:proofErr w:type="spellStart"/>
      <w:r w:rsidR="009919C5" w:rsidRPr="00DB018C">
        <w:rPr>
          <w:rFonts w:ascii="Times New Roman" w:hAnsi="Times New Roman" w:cs="Times New Roman"/>
          <w:sz w:val="28"/>
        </w:rPr>
        <w:t>Люшера</w:t>
      </w:r>
      <w:proofErr w:type="spellEnd"/>
      <w:r w:rsidR="009919C5" w:rsidRPr="00DB018C">
        <w:rPr>
          <w:rFonts w:ascii="Times New Roman" w:hAnsi="Times New Roman" w:cs="Times New Roman"/>
          <w:sz w:val="28"/>
        </w:rPr>
        <w:t>.</w:t>
      </w:r>
      <w:r w:rsidRPr="00DB018C">
        <w:rPr>
          <w:rFonts w:ascii="Times New Roman" w:hAnsi="Times New Roman" w:cs="Times New Roman"/>
          <w:sz w:val="28"/>
        </w:rPr>
        <w:t xml:space="preserve"> Интерпретация основных цветов </w:t>
      </w:r>
      <w:proofErr w:type="gramStart"/>
      <w:r w:rsidRPr="00DB018C">
        <w:rPr>
          <w:rFonts w:ascii="Times New Roman" w:hAnsi="Times New Roman" w:cs="Times New Roman"/>
          <w:sz w:val="28"/>
        </w:rPr>
        <w:t>на</w:t>
      </w:r>
      <w:proofErr w:type="gramEnd"/>
      <w:r w:rsidRPr="00DB018C">
        <w:rPr>
          <w:rFonts w:ascii="Times New Roman" w:hAnsi="Times New Roman" w:cs="Times New Roman"/>
          <w:sz w:val="28"/>
        </w:rPr>
        <w:t xml:space="preserve">  с</w:t>
      </w:r>
      <w:r w:rsidR="009919C5" w:rsidRPr="00DB018C">
        <w:rPr>
          <w:rFonts w:ascii="Times New Roman" w:hAnsi="Times New Roman" w:cs="Times New Roman"/>
          <w:sz w:val="28"/>
        </w:rPr>
        <w:t xml:space="preserve"> 44. </w:t>
      </w:r>
    </w:p>
    <w:p w:rsidR="002A5224" w:rsidRPr="00DB018C" w:rsidRDefault="002A5224" w:rsidP="00481C7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F127A" w:rsidRPr="00DB018C" w:rsidRDefault="00F66E36" w:rsidP="00481C7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018C">
        <w:rPr>
          <w:rFonts w:ascii="Times New Roman" w:hAnsi="Times New Roman" w:cs="Times New Roman"/>
          <w:b/>
          <w:sz w:val="28"/>
          <w:szCs w:val="24"/>
        </w:rPr>
        <w:t>ВТОРОЙ РАКУРС «Г</w:t>
      </w:r>
      <w:r w:rsidR="001C3EBD" w:rsidRPr="00DB018C">
        <w:rPr>
          <w:rFonts w:ascii="Times New Roman" w:hAnsi="Times New Roman" w:cs="Times New Roman"/>
          <w:b/>
          <w:sz w:val="28"/>
          <w:szCs w:val="24"/>
        </w:rPr>
        <w:t>ород как п</w:t>
      </w:r>
      <w:r w:rsidRPr="00DB018C">
        <w:rPr>
          <w:rFonts w:ascii="Times New Roman" w:hAnsi="Times New Roman" w:cs="Times New Roman"/>
          <w:b/>
          <w:sz w:val="28"/>
          <w:szCs w:val="24"/>
        </w:rPr>
        <w:t>амять»</w:t>
      </w:r>
    </w:p>
    <w:p w:rsidR="001C3EBD" w:rsidRPr="00DB018C" w:rsidRDefault="003F127A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b/>
          <w:i/>
          <w:color w:val="231F20"/>
          <w:sz w:val="28"/>
          <w:szCs w:val="24"/>
        </w:rPr>
        <w:t>Любой город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— это аккумулятор памяти, личной, исторической, литературной, мифологической. Сегодня происходит возврат научного интереса к городской памяти. Особенно это проявляется в</w:t>
      </w:r>
      <w:r w:rsidR="001C3EBD" w:rsidRPr="00DB018C">
        <w:rPr>
          <w:rFonts w:ascii="Times New Roman" w:hAnsi="Times New Roman" w:cs="Times New Roman"/>
          <w:color w:val="231F20"/>
          <w:sz w:val="28"/>
          <w:szCs w:val="24"/>
        </w:rPr>
        <w:t>о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всплеске интереса к городским экскурсиям. </w:t>
      </w:r>
      <w:r w:rsidR="001C3EBD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На этом методе исследования и конструирования города я хотела бы остановиться боле подробно. </w:t>
      </w:r>
    </w:p>
    <w:p w:rsidR="001C3EBD" w:rsidRPr="00DB018C" w:rsidRDefault="00C43611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b/>
          <w:i/>
          <w:color w:val="231F20"/>
          <w:sz w:val="28"/>
          <w:szCs w:val="24"/>
        </w:rPr>
        <w:t>А. </w:t>
      </w:r>
      <w:r w:rsidR="003F127A" w:rsidRPr="00DB018C">
        <w:rPr>
          <w:rFonts w:ascii="Times New Roman" w:hAnsi="Times New Roman" w:cs="Times New Roman"/>
          <w:b/>
          <w:i/>
          <w:color w:val="231F20"/>
          <w:sz w:val="28"/>
          <w:szCs w:val="24"/>
        </w:rPr>
        <w:t>Городская экскурсия</w:t>
      </w:r>
      <w:r w:rsidR="003F127A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—</w:t>
      </w:r>
      <w:r w:rsidR="001C3EBD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r w:rsidR="003F127A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одна из самых демократичных и емких по аудитории культурных практик не только освоения, но и смысловой реструктурации городского пространства. Но для того чтобы  </w:t>
      </w:r>
      <w:r w:rsidR="001C3EBD" w:rsidRPr="00DB018C">
        <w:rPr>
          <w:rFonts w:ascii="Times New Roman" w:hAnsi="Times New Roman" w:cs="Times New Roman"/>
          <w:color w:val="231F20"/>
          <w:sz w:val="28"/>
          <w:szCs w:val="24"/>
        </w:rPr>
        <w:t>э</w:t>
      </w:r>
      <w:r w:rsidR="003F127A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кскурсия раскрыла свой </w:t>
      </w:r>
      <w:proofErr w:type="spellStart"/>
      <w:r w:rsidR="003F127A" w:rsidRPr="00DB018C">
        <w:rPr>
          <w:rFonts w:ascii="Times New Roman" w:hAnsi="Times New Roman" w:cs="Times New Roman"/>
          <w:color w:val="231F20"/>
          <w:sz w:val="28"/>
          <w:szCs w:val="24"/>
        </w:rPr>
        <w:t>креативный</w:t>
      </w:r>
      <w:proofErr w:type="spellEnd"/>
      <w:r w:rsidR="003F127A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потенциал, нужна новая идеология и новая технология экскурсии и экскурсионного дела.</w:t>
      </w:r>
      <w:r w:rsidR="001C3EBD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</w:p>
    <w:p w:rsidR="001C3EBD" w:rsidRPr="00DB018C" w:rsidRDefault="001C3EBD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lastRenderedPageBreak/>
        <w:t xml:space="preserve">Исследователи отмечают три момента, которые требуют нового взгляда. </w:t>
      </w:r>
    </w:p>
    <w:p w:rsidR="001C3EBD" w:rsidRPr="00DB018C" w:rsidRDefault="001C3EBD" w:rsidP="00481C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нуждается в переосмыслении подход к определению целевых аудиторий экскурсии. Сегодня экскурсия по городу рассматривается преимущественно как продукт для гостей, тех, кто приезжает в город из других мест и нуждается в общем знакомстве с ним. Между тем важным и требующим особой заботы адресатом экскурсий должны стать жители города. </w:t>
      </w:r>
    </w:p>
    <w:p w:rsidR="001C3EBD" w:rsidRPr="00DB018C" w:rsidRDefault="001C3EBD" w:rsidP="00481C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В переосмыслении нуждается сам предмет экскурсии. О чем она? И здесь нужен переход от факта к смыслу, от констатации и называния к свободной интерпретации, от традиционного краеведения к герменевтике города. </w:t>
      </w:r>
    </w:p>
    <w:p w:rsidR="003F127A" w:rsidRPr="00DB018C" w:rsidRDefault="001C3EBD" w:rsidP="00481C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Необходимо максимально использовать перформативный потенциал экскурсии, заложенный в ее структурных особенностях. В своем роде экскурсия действительно уникальна как культурная практика освоения городского пространства. В экскурсии органично соединяется тактильное, телесное переживание города с его интеллектуальным исследованием, соединяются рассказ о городе и физическое движение в городском пространстве. В определенном смысле любая экскурсия — это совместное действие, спектакль, </w:t>
      </w:r>
      <w:proofErr w:type="spellStart"/>
      <w:r w:rsidRPr="00DB018C">
        <w:rPr>
          <w:rFonts w:ascii="Times New Roman" w:hAnsi="Times New Roman" w:cs="Times New Roman"/>
          <w:color w:val="231F20"/>
          <w:sz w:val="28"/>
          <w:szCs w:val="24"/>
        </w:rPr>
        <w:t>перформанс</w:t>
      </w:r>
      <w:proofErr w:type="spellEnd"/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, а экскурсовод — режиссер непрерывно и порой непредсказуемо развивающегося действия. </w:t>
      </w:r>
    </w:p>
    <w:p w:rsidR="00C43611" w:rsidRPr="00DB018C" w:rsidRDefault="00C43611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231F20"/>
          <w:sz w:val="28"/>
          <w:szCs w:val="24"/>
        </w:rPr>
      </w:pPr>
    </w:p>
    <w:p w:rsidR="003F127A" w:rsidRPr="00DB018C" w:rsidRDefault="00C43611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b/>
          <w:i/>
          <w:color w:val="231F20"/>
          <w:sz w:val="28"/>
          <w:szCs w:val="24"/>
        </w:rPr>
        <w:t>Б. </w:t>
      </w:r>
      <w:r w:rsidR="001E14A6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Вторая группа направления – </w:t>
      </w:r>
      <w:r w:rsidR="001E14A6" w:rsidRPr="00DB018C">
        <w:rPr>
          <w:rFonts w:ascii="Times New Roman" w:hAnsi="Times New Roman" w:cs="Times New Roman"/>
          <w:b/>
          <w:i/>
          <w:iCs/>
          <w:color w:val="231F20"/>
          <w:sz w:val="28"/>
          <w:szCs w:val="24"/>
        </w:rPr>
        <w:t xml:space="preserve">городской фольклор </w:t>
      </w:r>
      <w:r w:rsidR="001E14A6" w:rsidRPr="00DB018C">
        <w:rPr>
          <w:rFonts w:ascii="Times New Roman" w:hAnsi="Times New Roman" w:cs="Times New Roman"/>
          <w:b/>
          <w:color w:val="231F20"/>
          <w:sz w:val="28"/>
          <w:szCs w:val="24"/>
        </w:rPr>
        <w:t xml:space="preserve">и </w:t>
      </w:r>
      <w:r w:rsidR="001E14A6" w:rsidRPr="00DB018C">
        <w:rPr>
          <w:rFonts w:ascii="Times New Roman" w:hAnsi="Times New Roman" w:cs="Times New Roman"/>
          <w:b/>
          <w:i/>
          <w:iCs/>
          <w:color w:val="231F20"/>
          <w:sz w:val="28"/>
          <w:szCs w:val="24"/>
        </w:rPr>
        <w:t>этнография города.</w:t>
      </w:r>
      <w:r w:rsidR="001E14A6" w:rsidRPr="00DB018C">
        <w:rPr>
          <w:rFonts w:ascii="Times New Roman" w:hAnsi="Times New Roman" w:cs="Times New Roman"/>
          <w:i/>
          <w:iCs/>
          <w:color w:val="231F20"/>
          <w:sz w:val="28"/>
          <w:szCs w:val="24"/>
        </w:rPr>
        <w:t xml:space="preserve"> </w:t>
      </w:r>
    </w:p>
    <w:p w:rsidR="003F127A" w:rsidRPr="00DB018C" w:rsidRDefault="00C43611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Подобного рода исследования изначально развивались в русле историко-краеведческого направления, и прежде всего внимание ученых привлекали </w:t>
      </w:r>
      <w:r w:rsidRPr="00DB018C">
        <w:rPr>
          <w:rFonts w:ascii="Times New Roman" w:hAnsi="Times New Roman" w:cs="Times New Roman"/>
          <w:b/>
          <w:i/>
          <w:iCs/>
          <w:color w:val="231F20"/>
          <w:sz w:val="28"/>
          <w:szCs w:val="24"/>
        </w:rPr>
        <w:t>городские легенды</w:t>
      </w:r>
      <w:r w:rsidRPr="00DB018C">
        <w:rPr>
          <w:rFonts w:ascii="Times New Roman" w:hAnsi="Times New Roman" w:cs="Times New Roman"/>
          <w:i/>
          <w:iCs/>
          <w:color w:val="231F20"/>
          <w:sz w:val="28"/>
          <w:szCs w:val="24"/>
        </w:rPr>
        <w:t xml:space="preserve">  (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т.е. предания, связанные с историей города), наиболее очевидным образом совмещавшие признаки </w:t>
      </w:r>
      <w:proofErr w:type="spellStart"/>
      <w:r w:rsidRPr="00DB018C">
        <w:rPr>
          <w:rFonts w:ascii="Times New Roman" w:hAnsi="Times New Roman" w:cs="Times New Roman"/>
          <w:color w:val="231F20"/>
          <w:sz w:val="28"/>
          <w:szCs w:val="24"/>
        </w:rPr>
        <w:t>фольклорности</w:t>
      </w:r>
      <w:proofErr w:type="spellEnd"/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с городской спецификой и идеей уникальности образа конкретного города.</w:t>
      </w:r>
    </w:p>
    <w:p w:rsidR="00C43611" w:rsidRPr="00DB018C" w:rsidRDefault="00C43611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lastRenderedPageBreak/>
        <w:t xml:space="preserve">В этом отношении наиболее показательна статья </w:t>
      </w:r>
      <w:r w:rsidRPr="00DB018C">
        <w:rPr>
          <w:rFonts w:ascii="Times New Roman" w:hAnsi="Times New Roman" w:cs="Times New Roman"/>
          <w:b/>
          <w:i/>
          <w:color w:val="231F20"/>
          <w:sz w:val="28"/>
          <w:szCs w:val="24"/>
        </w:rPr>
        <w:t xml:space="preserve">И.А </w:t>
      </w:r>
      <w:proofErr w:type="spellStart"/>
      <w:r w:rsidRPr="00DB018C">
        <w:rPr>
          <w:rFonts w:ascii="Times New Roman" w:hAnsi="Times New Roman" w:cs="Times New Roman"/>
          <w:b/>
          <w:i/>
          <w:color w:val="231F20"/>
          <w:sz w:val="28"/>
          <w:szCs w:val="24"/>
        </w:rPr>
        <w:t>Разумовой</w:t>
      </w:r>
      <w:proofErr w:type="spellEnd"/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 «</w:t>
      </w:r>
      <w:proofErr w:type="spellStart"/>
      <w:r w:rsidRPr="00DB018C">
        <w:rPr>
          <w:rFonts w:ascii="Times New Roman" w:hAnsi="Times New Roman" w:cs="Times New Roman"/>
          <w:color w:val="231F20"/>
          <w:sz w:val="28"/>
          <w:szCs w:val="24"/>
        </w:rPr>
        <w:t>Несказочная</w:t>
      </w:r>
      <w:proofErr w:type="spellEnd"/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проза </w:t>
      </w:r>
      <w:r w:rsidR="00F66E36" w:rsidRPr="00DB018C">
        <w:rPr>
          <w:rFonts w:ascii="Times New Roman" w:hAnsi="Times New Roman" w:cs="Times New Roman"/>
          <w:color w:val="231F20"/>
          <w:sz w:val="28"/>
          <w:szCs w:val="24"/>
        </w:rPr>
        <w:t>с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овременного города»</w:t>
      </w:r>
      <w:r w:rsidRPr="00DB018C">
        <w:rPr>
          <w:rStyle w:val="a6"/>
          <w:rFonts w:ascii="Times New Roman" w:hAnsi="Times New Roman" w:cs="Times New Roman"/>
          <w:color w:val="231F20"/>
          <w:sz w:val="28"/>
          <w:szCs w:val="24"/>
        </w:rPr>
        <w:footnoteReference w:id="1"/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, где исследовательница, во-первых, разграничивает «I. Общегородской пласт словесности» и «II. Собственно городской фольклор — совокупность текстов “городского” содержания, причем связанного с конкретным городом», а во-вторых, включает во вторую группу, помимо исторических преданий и анекдотов, также репутации отдельных городских локусов, малые текстовые формы, связанные с неофициальной топонимикой, городские слухи и толки.</w:t>
      </w:r>
    </w:p>
    <w:p w:rsidR="00C43611" w:rsidRPr="00DB018C" w:rsidRDefault="00C43611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D5E75" w:rsidRPr="00DB018C" w:rsidRDefault="001D5E75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b/>
          <w:sz w:val="28"/>
          <w:szCs w:val="24"/>
        </w:rPr>
        <w:t>Но многие исследователи сходятся на мысли, что понятия «</w:t>
      </w:r>
      <w:r w:rsidR="00C43611" w:rsidRPr="00DB018C">
        <w:rPr>
          <w:rFonts w:ascii="Times New Roman" w:hAnsi="Times New Roman" w:cs="Times New Roman"/>
          <w:i/>
          <w:iCs/>
          <w:color w:val="231F20"/>
          <w:sz w:val="28"/>
          <w:szCs w:val="24"/>
        </w:rPr>
        <w:t>фольклор</w:t>
      </w:r>
      <w:r w:rsidRPr="00DB018C">
        <w:rPr>
          <w:rFonts w:ascii="Times New Roman" w:hAnsi="Times New Roman" w:cs="Times New Roman"/>
          <w:i/>
          <w:iCs/>
          <w:color w:val="231F20"/>
          <w:sz w:val="28"/>
          <w:szCs w:val="24"/>
        </w:rPr>
        <w:t>»</w:t>
      </w:r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, 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«</w:t>
      </w:r>
      <w:r w:rsidR="00C43611" w:rsidRPr="00DB018C">
        <w:rPr>
          <w:rFonts w:ascii="Times New Roman" w:hAnsi="Times New Roman" w:cs="Times New Roman"/>
          <w:i/>
          <w:iCs/>
          <w:color w:val="231F20"/>
          <w:sz w:val="28"/>
          <w:szCs w:val="24"/>
        </w:rPr>
        <w:t>народная культура</w:t>
      </w:r>
      <w:r w:rsidRPr="00DB018C">
        <w:rPr>
          <w:rFonts w:ascii="Times New Roman" w:hAnsi="Times New Roman" w:cs="Times New Roman"/>
          <w:i/>
          <w:iCs/>
          <w:color w:val="231F20"/>
          <w:sz w:val="28"/>
          <w:szCs w:val="24"/>
        </w:rPr>
        <w:t>»</w:t>
      </w:r>
      <w:r w:rsidR="00C43611" w:rsidRPr="00DB018C">
        <w:rPr>
          <w:rFonts w:ascii="Times New Roman" w:hAnsi="Times New Roman" w:cs="Times New Roman"/>
          <w:i/>
          <w:iCs/>
          <w:color w:val="231F20"/>
          <w:sz w:val="28"/>
          <w:szCs w:val="24"/>
        </w:rPr>
        <w:t xml:space="preserve"> </w:t>
      </w:r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>даже в самой расширенной их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>трактовке в принципе узки д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ля того, чтобы с их помощью мож</w:t>
      </w:r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>но было описать одновремен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но и систему локальных представ</w:t>
      </w:r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лений, и весь комплекс 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форм их репрезентаций, и прагма</w:t>
      </w:r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тические аспекты их функционирования. 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ab/>
      </w:r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>Преодолеть эти методологич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еские ограничения отчасти позво</w:t>
      </w:r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лила разработка понятия </w:t>
      </w:r>
      <w:r w:rsidR="00C43611" w:rsidRPr="00DB018C">
        <w:rPr>
          <w:rFonts w:ascii="Times New Roman" w:hAnsi="Times New Roman" w:cs="Times New Roman"/>
          <w:b/>
          <w:i/>
          <w:iCs/>
          <w:color w:val="231F20"/>
          <w:sz w:val="28"/>
          <w:szCs w:val="24"/>
        </w:rPr>
        <w:t>городской текст</w:t>
      </w:r>
      <w:r w:rsidR="00C43611" w:rsidRPr="00DB018C">
        <w:rPr>
          <w:rFonts w:ascii="Times New Roman" w:hAnsi="Times New Roman" w:cs="Times New Roman"/>
          <w:i/>
          <w:iCs/>
          <w:color w:val="231F20"/>
          <w:sz w:val="28"/>
          <w:szCs w:val="24"/>
        </w:rPr>
        <w:t xml:space="preserve"> </w:t>
      </w:r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или </w:t>
      </w:r>
      <w:r w:rsidR="00C43611" w:rsidRPr="00DB018C">
        <w:rPr>
          <w:rFonts w:ascii="Times New Roman" w:hAnsi="Times New Roman" w:cs="Times New Roman"/>
          <w:i/>
          <w:iCs/>
          <w:color w:val="231F20"/>
          <w:sz w:val="28"/>
          <w:szCs w:val="24"/>
        </w:rPr>
        <w:t>локальный текст</w:t>
      </w:r>
      <w:r w:rsidRPr="00DB018C">
        <w:rPr>
          <w:rFonts w:ascii="Times New Roman" w:hAnsi="Times New Roman" w:cs="Times New Roman"/>
          <w:i/>
          <w:iCs/>
          <w:color w:val="231F20"/>
          <w:sz w:val="28"/>
          <w:szCs w:val="24"/>
        </w:rPr>
        <w:t xml:space="preserve"> </w:t>
      </w:r>
      <w:r w:rsidR="00C43611" w:rsidRPr="00DB018C">
        <w:rPr>
          <w:rFonts w:ascii="Times New Roman" w:hAnsi="Times New Roman" w:cs="Times New Roman"/>
          <w:i/>
          <w:iCs/>
          <w:color w:val="231F20"/>
          <w:sz w:val="28"/>
          <w:szCs w:val="24"/>
        </w:rPr>
        <w:t xml:space="preserve">города </w:t>
      </w:r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>и соответствующих м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етодик собирания и анализа мате</w:t>
      </w:r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>риала. Следует отметить, что термин «локальный текст» (как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>и его термин-близнец «ло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кальный миф») приблизительно од</w:t>
      </w:r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>новременно начал активно исполь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зоваться, помимо культур</w:t>
      </w:r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ной антропологии, и в литературоведении, и в </w:t>
      </w:r>
      <w:proofErr w:type="spellStart"/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>культурологии</w:t>
      </w:r>
      <w:proofErr w:type="spellEnd"/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>,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>и в других дисциплинарных традициях, в каждой из них имея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свое наполнение. </w:t>
      </w:r>
    </w:p>
    <w:p w:rsidR="00C43611" w:rsidRPr="00DB018C" w:rsidRDefault="001D5E75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Чаще всего </w:t>
      </w:r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>локальный текст понимается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>как систем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а</w:t>
      </w:r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ментальных, речевых и визуальных стереотипов,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>устойчивых сюжетов и поведенческих практик, связанных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>с каким-либо городом и ак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туальных для сообщества, иденти</w:t>
      </w:r>
      <w:r w:rsidR="00C43611" w:rsidRPr="00DB018C">
        <w:rPr>
          <w:rFonts w:ascii="Times New Roman" w:hAnsi="Times New Roman" w:cs="Times New Roman"/>
          <w:color w:val="231F20"/>
          <w:sz w:val="28"/>
          <w:szCs w:val="24"/>
        </w:rPr>
        <w:t>фицирующего себя с этим городом.</w:t>
      </w:r>
    </w:p>
    <w:p w:rsidR="001D5E75" w:rsidRPr="00DB018C" w:rsidRDefault="00EE3820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Фольклор в интернете </w:t>
      </w:r>
      <w:r w:rsidR="002A5224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– городские форумы, порталы, </w:t>
      </w:r>
      <w:proofErr w:type="spellStart"/>
      <w:r w:rsidR="002A5224" w:rsidRPr="00DB018C">
        <w:rPr>
          <w:rFonts w:ascii="Times New Roman" w:hAnsi="Times New Roman" w:cs="Times New Roman"/>
          <w:color w:val="231F20"/>
          <w:sz w:val="28"/>
          <w:szCs w:val="24"/>
        </w:rPr>
        <w:t>контент</w:t>
      </w:r>
      <w:proofErr w:type="spellEnd"/>
      <w:r w:rsidR="002A5224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- анализ городских сайтов и пр. </w:t>
      </w:r>
      <w:r w:rsidR="00F21AEA">
        <w:rPr>
          <w:rFonts w:ascii="Times New Roman" w:hAnsi="Times New Roman" w:cs="Times New Roman"/>
          <w:color w:val="231F20"/>
          <w:sz w:val="28"/>
          <w:szCs w:val="24"/>
        </w:rPr>
        <w:t xml:space="preserve">– все это новые формы анализа локального текста. </w:t>
      </w:r>
    </w:p>
    <w:p w:rsidR="00FB18AA" w:rsidRPr="00DB018C" w:rsidRDefault="00FB18AA" w:rsidP="00FB1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018C">
        <w:rPr>
          <w:rFonts w:ascii="Times New Roman" w:hAnsi="Times New Roman" w:cs="Times New Roman"/>
          <w:sz w:val="28"/>
        </w:rPr>
        <w:lastRenderedPageBreak/>
        <w:t xml:space="preserve">В последнее время исследователи все активнее обращаются и к </w:t>
      </w:r>
      <w:r w:rsidRPr="00DB018C">
        <w:rPr>
          <w:rFonts w:ascii="Times New Roman" w:hAnsi="Times New Roman" w:cs="Times New Roman"/>
          <w:b/>
          <w:i/>
          <w:sz w:val="28"/>
        </w:rPr>
        <w:t>семиотике города.</w:t>
      </w:r>
      <w:r w:rsidRPr="00DB018C">
        <w:rPr>
          <w:rFonts w:ascii="Times New Roman" w:hAnsi="Times New Roman" w:cs="Times New Roman"/>
          <w:sz w:val="28"/>
        </w:rPr>
        <w:t xml:space="preserve">  </w:t>
      </w:r>
    </w:p>
    <w:p w:rsidR="00FB18AA" w:rsidRPr="00DB018C" w:rsidRDefault="00FB18AA" w:rsidP="00FB1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018C">
        <w:rPr>
          <w:rFonts w:ascii="Times New Roman" w:hAnsi="Times New Roman" w:cs="Times New Roman"/>
          <w:sz w:val="28"/>
        </w:rPr>
        <w:t xml:space="preserve"> С точки зрения семиотики городская среда представляет собой сложный текст, систему принятых данным сообществом значений. Семиотика городов тесно связана с историческим временем, поэтому изучать семиотику вне исторического контекста невозможно.  Примером крайнего выражения семиотичности можно считать выражение «города – символы» (Анцыферов). </w:t>
      </w:r>
    </w:p>
    <w:p w:rsidR="00FB18AA" w:rsidRPr="00DB018C" w:rsidRDefault="00FB18AA" w:rsidP="00FB1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B018C">
        <w:rPr>
          <w:rFonts w:ascii="Times New Roman" w:hAnsi="Times New Roman" w:cs="Times New Roman"/>
          <w:sz w:val="28"/>
        </w:rPr>
        <w:t>Используя этот подход Ю.М. Лотман предлагает</w:t>
      </w:r>
      <w:proofErr w:type="gramEnd"/>
      <w:r w:rsidRPr="00DB018C">
        <w:rPr>
          <w:rFonts w:ascii="Times New Roman" w:hAnsi="Times New Roman" w:cs="Times New Roman"/>
          <w:sz w:val="28"/>
        </w:rPr>
        <w:t xml:space="preserve"> различать два типа города: эксцентрический и концентрический. </w:t>
      </w:r>
      <w:r w:rsidRPr="00DB018C">
        <w:rPr>
          <w:rFonts w:ascii="Times New Roman" w:hAnsi="Times New Roman" w:cs="Times New Roman"/>
          <w:b/>
          <w:i/>
          <w:sz w:val="28"/>
        </w:rPr>
        <w:t>Концентрический город</w:t>
      </w:r>
      <w:r w:rsidRPr="00DB018C">
        <w:rPr>
          <w:rFonts w:ascii="Times New Roman" w:hAnsi="Times New Roman" w:cs="Times New Roman"/>
          <w:sz w:val="28"/>
        </w:rPr>
        <w:t xml:space="preserve"> находится в центре государства, мифологически наполнен. Чаще всего </w:t>
      </w:r>
      <w:proofErr w:type="gramStart"/>
      <w:r w:rsidRPr="00DB018C">
        <w:rPr>
          <w:rFonts w:ascii="Times New Roman" w:hAnsi="Times New Roman" w:cs="Times New Roman"/>
          <w:sz w:val="28"/>
        </w:rPr>
        <w:t>такой</w:t>
      </w:r>
      <w:proofErr w:type="gramEnd"/>
      <w:r w:rsidRPr="00DB018C">
        <w:rPr>
          <w:rFonts w:ascii="Times New Roman" w:hAnsi="Times New Roman" w:cs="Times New Roman"/>
          <w:sz w:val="28"/>
        </w:rPr>
        <w:t xml:space="preserve"> городу покровительствуют Боги. Этот город вечен и незыблем. У него есть начало, но нет конца. Его структуры тяготеют к замкнутости, это город – крепость. Примеры, Рим, Москва, Киев. </w:t>
      </w:r>
    </w:p>
    <w:p w:rsidR="00FB18AA" w:rsidRPr="00DB018C" w:rsidRDefault="00FB18AA" w:rsidP="00FB1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018C">
        <w:rPr>
          <w:rFonts w:ascii="Times New Roman" w:hAnsi="Times New Roman" w:cs="Times New Roman"/>
          <w:b/>
          <w:i/>
          <w:sz w:val="28"/>
        </w:rPr>
        <w:t xml:space="preserve">Эксцентрический город </w:t>
      </w:r>
      <w:r w:rsidRPr="00DB018C">
        <w:rPr>
          <w:rFonts w:ascii="Times New Roman" w:hAnsi="Times New Roman" w:cs="Times New Roman"/>
          <w:sz w:val="28"/>
        </w:rPr>
        <w:t>возникает на краю культурного пространства</w:t>
      </w:r>
      <w:proofErr w:type="gramStart"/>
      <w:r w:rsidRPr="00DB018C">
        <w:rPr>
          <w:rFonts w:ascii="Times New Roman" w:hAnsi="Times New Roman" w:cs="Times New Roman"/>
          <w:sz w:val="28"/>
        </w:rPr>
        <w:t xml:space="preserve"> ,</w:t>
      </w:r>
      <w:proofErr w:type="gramEnd"/>
      <w:r w:rsidRPr="00DB018C">
        <w:rPr>
          <w:rFonts w:ascii="Times New Roman" w:hAnsi="Times New Roman" w:cs="Times New Roman"/>
          <w:sz w:val="28"/>
        </w:rPr>
        <w:t xml:space="preserve"> в борьбе с природой, в устье реки и пр. То, что существовало когда-то – менее важно, чем то, что будет в будущем. Такой город стремится к открытости, культурным контактам. Пример – Санкт – Петербург. </w:t>
      </w:r>
    </w:p>
    <w:p w:rsidR="001D5E75" w:rsidRPr="00DB018C" w:rsidRDefault="00FB18AA" w:rsidP="00FB18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sz w:val="28"/>
        </w:rPr>
        <w:t>Вопрос о том, как родился город – во многом определяет сознание его жителей, вселяет либо чувство покоя и защищенности, либо чувство обреченности и опасности.</w:t>
      </w:r>
    </w:p>
    <w:p w:rsidR="00FB18AA" w:rsidRPr="00DB018C" w:rsidRDefault="00FB18AA" w:rsidP="00481C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018C">
        <w:rPr>
          <w:rFonts w:ascii="Times New Roman" w:hAnsi="Times New Roman" w:cs="Times New Roman"/>
          <w:sz w:val="28"/>
          <w:szCs w:val="24"/>
        </w:rPr>
        <w:t xml:space="preserve">Очень часто первый и второй ракурсы – образ и память – включают в себя </w:t>
      </w:r>
      <w:r w:rsidRPr="00DB018C">
        <w:rPr>
          <w:rFonts w:ascii="Times New Roman" w:hAnsi="Times New Roman" w:cs="Times New Roman"/>
          <w:b/>
          <w:sz w:val="28"/>
          <w:szCs w:val="24"/>
        </w:rPr>
        <w:t>третий ракурс «город как пространство»</w:t>
      </w:r>
      <w:r w:rsidRPr="00DB018C">
        <w:rPr>
          <w:rFonts w:ascii="Times New Roman" w:hAnsi="Times New Roman" w:cs="Times New Roman"/>
          <w:sz w:val="28"/>
          <w:szCs w:val="24"/>
        </w:rPr>
        <w:t xml:space="preserve">, но я предлагаю выделять его отдельно, однако понимать достаточно широко – как перемещения по городу.  </w:t>
      </w:r>
    </w:p>
    <w:p w:rsidR="00EE3820" w:rsidRPr="00DB018C" w:rsidRDefault="00EE3820" w:rsidP="001D66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t>Городские пространства</w:t>
      </w:r>
      <w:r w:rsidR="001D665F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являются стимулирующим и проблематичным исследовательским полем, поскольку</w:t>
      </w:r>
      <w:r w:rsidR="001D665F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сталкивают нас с чем-то необычным, что</w:t>
      </w:r>
      <w:r w:rsidR="001D665F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требует выработки новых теоретических</w:t>
      </w:r>
      <w:r w:rsidR="001D665F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и практических ответов.</w:t>
      </w:r>
    </w:p>
    <w:p w:rsidR="001D5E75" w:rsidRPr="00DB018C" w:rsidRDefault="00EE3820" w:rsidP="001D66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Мне кажется, что наиболее </w:t>
      </w:r>
      <w:r w:rsidR="001D665F" w:rsidRPr="00DB018C">
        <w:rPr>
          <w:rFonts w:ascii="Times New Roman" w:hAnsi="Times New Roman" w:cs="Times New Roman"/>
          <w:color w:val="231F20"/>
          <w:sz w:val="28"/>
          <w:szCs w:val="24"/>
        </w:rPr>
        <w:t>важной современной научной проб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лемой является выработка</w:t>
      </w:r>
      <w:r w:rsidR="001D665F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адек</w:t>
      </w:r>
      <w:r w:rsidR="001D665F" w:rsidRPr="00393171">
        <w:rPr>
          <w:rFonts w:ascii="Times New Roman" w:hAnsi="Times New Roman" w:cs="Times New Roman"/>
          <w:i/>
          <w:color w:val="231F20"/>
          <w:sz w:val="28"/>
          <w:szCs w:val="24"/>
        </w:rPr>
        <w:t>ватного анализа неравномер</w:t>
      </w:r>
      <w:r w:rsidRPr="00393171">
        <w:rPr>
          <w:rFonts w:ascii="Times New Roman" w:hAnsi="Times New Roman" w:cs="Times New Roman"/>
          <w:i/>
          <w:color w:val="231F20"/>
          <w:sz w:val="28"/>
          <w:szCs w:val="24"/>
        </w:rPr>
        <w:t xml:space="preserve">ного </w:t>
      </w:r>
      <w:r w:rsidRPr="00393171">
        <w:rPr>
          <w:rFonts w:ascii="Times New Roman" w:hAnsi="Times New Roman" w:cs="Times New Roman"/>
          <w:i/>
          <w:color w:val="231F20"/>
          <w:sz w:val="28"/>
          <w:szCs w:val="24"/>
        </w:rPr>
        <w:lastRenderedPageBreak/>
        <w:t>пространственного развития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. </w:t>
      </w:r>
      <w:r w:rsidR="00393171">
        <w:rPr>
          <w:rFonts w:ascii="Times New Roman" w:hAnsi="Times New Roman" w:cs="Times New Roman"/>
          <w:color w:val="231F20"/>
          <w:sz w:val="28"/>
          <w:szCs w:val="24"/>
        </w:rPr>
        <w:t>И</w:t>
      </w:r>
      <w:r w:rsidR="001D665F" w:rsidRPr="00DB018C">
        <w:rPr>
          <w:rFonts w:ascii="Times New Roman" w:hAnsi="Times New Roman" w:cs="Times New Roman"/>
          <w:color w:val="231F20"/>
          <w:sz w:val="28"/>
          <w:szCs w:val="24"/>
        </w:rPr>
        <w:t>сследование пространства яв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ляется анализом того, каким </w:t>
      </w:r>
      <w:r w:rsidR="001D665F" w:rsidRPr="00DB018C">
        <w:rPr>
          <w:rFonts w:ascii="Times New Roman" w:hAnsi="Times New Roman" w:cs="Times New Roman"/>
          <w:color w:val="231F20"/>
          <w:sz w:val="28"/>
          <w:szCs w:val="24"/>
        </w:rPr>
        <w:t>образом само пространство созда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ет множество дифференцир</w:t>
      </w:r>
      <w:r w:rsidR="001D665F" w:rsidRPr="00DB018C">
        <w:rPr>
          <w:rFonts w:ascii="Times New Roman" w:hAnsi="Times New Roman" w:cs="Times New Roman"/>
          <w:color w:val="231F20"/>
          <w:sz w:val="28"/>
          <w:szCs w:val="24"/>
        </w:rPr>
        <w:t>ующих факторов, которые структу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рируют, ограничивают и конструируют способ переживания</w:t>
      </w:r>
      <w:r w:rsidR="001D665F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мира.</w:t>
      </w:r>
      <w:r w:rsidR="00FB18AA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</w:p>
    <w:p w:rsidR="002A5224" w:rsidRPr="00DB018C" w:rsidRDefault="00EE3820" w:rsidP="00FB18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t>На сегодняшний день именно пространственная</w:t>
      </w:r>
      <w:r w:rsidR="001D665F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обусловленность сообществ и </w:t>
      </w:r>
      <w:r w:rsidR="001D665F" w:rsidRPr="00DB018C">
        <w:rPr>
          <w:rFonts w:ascii="Times New Roman" w:hAnsi="Times New Roman" w:cs="Times New Roman"/>
          <w:color w:val="231F20"/>
          <w:sz w:val="28"/>
          <w:szCs w:val="24"/>
        </w:rPr>
        <w:t>традиций в городе изучается наи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>менее систематично.</w:t>
      </w:r>
      <w:r w:rsidR="00FB18AA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Примером могут служить классические исследования  </w:t>
      </w:r>
      <w:r w:rsidR="002A5224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пассажиропотоков жителей </w:t>
      </w:r>
      <w:r w:rsidR="00FB18AA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и дрейф-исследования. </w:t>
      </w:r>
      <w:r w:rsidR="00146E4F" w:rsidRPr="00DB018C">
        <w:rPr>
          <w:rFonts w:ascii="Times New Roman" w:hAnsi="Times New Roman" w:cs="Times New Roman"/>
          <w:color w:val="231F20"/>
          <w:sz w:val="28"/>
          <w:szCs w:val="24"/>
        </w:rPr>
        <w:t>Буквально «</w:t>
      </w:r>
      <w:r w:rsidR="00146E4F" w:rsidRPr="00DB018C">
        <w:rPr>
          <w:rFonts w:ascii="Times New Roman" w:hAnsi="Times New Roman" w:cs="Times New Roman"/>
          <w:color w:val="231F20"/>
          <w:sz w:val="28"/>
          <w:szCs w:val="24"/>
          <w:lang w:val="en-US"/>
        </w:rPr>
        <w:t>derive</w:t>
      </w:r>
      <w:r w:rsidR="00146E4F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» означает «бесцельное шатание по городу» как попытка осознать и зафиксировать ощущения и идеи, высказываемые конкретными урбанистическими пейзажами. Ученые выделяют следующие виды «дрейфа»: </w:t>
      </w:r>
    </w:p>
    <w:p w:rsidR="00146E4F" w:rsidRPr="00DB018C" w:rsidRDefault="00146E4F" w:rsidP="006940A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i/>
          <w:color w:val="231F20"/>
          <w:sz w:val="28"/>
          <w:szCs w:val="24"/>
        </w:rPr>
        <w:t>Свободный дрейф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(перемещение по городу без каких-либо целей и ограничений); </w:t>
      </w:r>
    </w:p>
    <w:p w:rsidR="00146E4F" w:rsidRPr="00DB018C" w:rsidRDefault="00146E4F" w:rsidP="006940A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i/>
          <w:color w:val="231F20"/>
          <w:sz w:val="28"/>
          <w:szCs w:val="24"/>
        </w:rPr>
        <w:t>Исследование по алгоритму передвижения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(исследователь выстраивает свой маршрут с заранее описанным алгоритмом: пятый поворот направо, первый налево и т.д.); </w:t>
      </w:r>
    </w:p>
    <w:p w:rsidR="00146E4F" w:rsidRPr="00DB018C" w:rsidRDefault="00146E4F" w:rsidP="006940A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i/>
          <w:color w:val="231F20"/>
          <w:sz w:val="28"/>
          <w:szCs w:val="24"/>
        </w:rPr>
        <w:t>Дрейф на основе литературных маршрутов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(литературное произведение как путеводитель); </w:t>
      </w:r>
    </w:p>
    <w:p w:rsidR="00031228" w:rsidRPr="00DB018C" w:rsidRDefault="006940A9" w:rsidP="006940A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i/>
          <w:color w:val="231F20"/>
          <w:sz w:val="28"/>
          <w:szCs w:val="24"/>
        </w:rPr>
        <w:t>Дрейф наоборот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, когда исследователь стоит на месте и фиксирует все то, что происходит вокруг него. </w:t>
      </w:r>
    </w:p>
    <w:p w:rsidR="006940A9" w:rsidRPr="00DB018C" w:rsidRDefault="006940A9" w:rsidP="00481C7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940A9" w:rsidRPr="00DB018C" w:rsidRDefault="006940A9" w:rsidP="00481C7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018C">
        <w:rPr>
          <w:rFonts w:ascii="Times New Roman" w:hAnsi="Times New Roman" w:cs="Times New Roman"/>
          <w:b/>
          <w:sz w:val="28"/>
          <w:szCs w:val="24"/>
        </w:rPr>
        <w:t>И последний четвертый ракурс – «</w:t>
      </w:r>
      <w:r w:rsidR="001D5E75" w:rsidRPr="00DB018C">
        <w:rPr>
          <w:rFonts w:ascii="Times New Roman" w:hAnsi="Times New Roman" w:cs="Times New Roman"/>
          <w:b/>
          <w:sz w:val="28"/>
          <w:szCs w:val="24"/>
        </w:rPr>
        <w:t>Города как о</w:t>
      </w:r>
      <w:r w:rsidR="003F127A" w:rsidRPr="00DB018C">
        <w:rPr>
          <w:rFonts w:ascii="Times New Roman" w:hAnsi="Times New Roman" w:cs="Times New Roman"/>
          <w:b/>
          <w:sz w:val="28"/>
          <w:szCs w:val="24"/>
        </w:rPr>
        <w:t>браз жизни</w:t>
      </w:r>
      <w:r w:rsidRPr="00DB018C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3F127A" w:rsidRPr="00DB018C" w:rsidRDefault="006940A9" w:rsidP="00481C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018C">
        <w:rPr>
          <w:rFonts w:ascii="Times New Roman" w:hAnsi="Times New Roman" w:cs="Times New Roman"/>
          <w:sz w:val="28"/>
          <w:szCs w:val="24"/>
        </w:rPr>
        <w:t>Этот ракурс базируется на классических философско-социологических подходах. Он</w:t>
      </w:r>
      <w:r w:rsidR="00113620" w:rsidRPr="00DB018C">
        <w:rPr>
          <w:rFonts w:ascii="Times New Roman" w:hAnsi="Times New Roman" w:cs="Times New Roman"/>
          <w:sz w:val="28"/>
          <w:szCs w:val="24"/>
        </w:rPr>
        <w:t xml:space="preserve"> </w:t>
      </w:r>
      <w:r w:rsidR="00991115">
        <w:rPr>
          <w:rFonts w:ascii="Times New Roman" w:hAnsi="Times New Roman" w:cs="Times New Roman"/>
          <w:sz w:val="28"/>
          <w:szCs w:val="24"/>
        </w:rPr>
        <w:t>основан</w:t>
      </w:r>
      <w:r w:rsidR="00113620" w:rsidRPr="00DB018C">
        <w:rPr>
          <w:rFonts w:ascii="Times New Roman" w:hAnsi="Times New Roman" w:cs="Times New Roman"/>
          <w:sz w:val="28"/>
          <w:szCs w:val="24"/>
        </w:rPr>
        <w:t xml:space="preserve"> на утверждении о том, что город – это</w:t>
      </w:r>
      <w:r w:rsidRPr="00DB018C">
        <w:rPr>
          <w:rFonts w:ascii="Times New Roman" w:hAnsi="Times New Roman" w:cs="Times New Roman"/>
          <w:sz w:val="28"/>
          <w:szCs w:val="24"/>
        </w:rPr>
        <w:t>,</w:t>
      </w:r>
      <w:r w:rsidR="00113620" w:rsidRPr="00DB018C">
        <w:rPr>
          <w:rFonts w:ascii="Times New Roman" w:hAnsi="Times New Roman" w:cs="Times New Roman"/>
          <w:sz w:val="28"/>
          <w:szCs w:val="24"/>
        </w:rPr>
        <w:t xml:space="preserve"> прежде всего</w:t>
      </w:r>
      <w:r w:rsidRPr="00DB018C">
        <w:rPr>
          <w:rFonts w:ascii="Times New Roman" w:hAnsi="Times New Roman" w:cs="Times New Roman"/>
          <w:sz w:val="28"/>
          <w:szCs w:val="24"/>
        </w:rPr>
        <w:t>,</w:t>
      </w:r>
      <w:r w:rsidR="00113620" w:rsidRPr="00DB018C">
        <w:rPr>
          <w:rFonts w:ascii="Times New Roman" w:hAnsi="Times New Roman" w:cs="Times New Roman"/>
          <w:sz w:val="28"/>
          <w:szCs w:val="24"/>
        </w:rPr>
        <w:t xml:space="preserve"> люди. Человек в этом смысле – самая существенная часть среды, </w:t>
      </w:r>
      <w:r w:rsidRPr="00DB018C">
        <w:rPr>
          <w:rFonts w:ascii="Times New Roman" w:hAnsi="Times New Roman" w:cs="Times New Roman"/>
          <w:sz w:val="28"/>
          <w:szCs w:val="24"/>
        </w:rPr>
        <w:t xml:space="preserve">его </w:t>
      </w:r>
      <w:r w:rsidR="00113620" w:rsidRPr="00DB018C">
        <w:rPr>
          <w:rFonts w:ascii="Times New Roman" w:hAnsi="Times New Roman" w:cs="Times New Roman"/>
          <w:sz w:val="28"/>
          <w:szCs w:val="24"/>
        </w:rPr>
        <w:t xml:space="preserve"> взаимосвязь</w:t>
      </w:r>
      <w:r w:rsidRPr="00DB018C">
        <w:rPr>
          <w:rFonts w:ascii="Times New Roman" w:hAnsi="Times New Roman" w:cs="Times New Roman"/>
          <w:sz w:val="28"/>
          <w:szCs w:val="24"/>
        </w:rPr>
        <w:t xml:space="preserve"> с городом </w:t>
      </w:r>
      <w:r w:rsidR="00113620" w:rsidRPr="00DB018C">
        <w:rPr>
          <w:rFonts w:ascii="Times New Roman" w:hAnsi="Times New Roman" w:cs="Times New Roman"/>
          <w:sz w:val="28"/>
          <w:szCs w:val="24"/>
        </w:rPr>
        <w:t xml:space="preserve"> часто рассматривается как совокупность внешних реакций (социальных практик). Поведение человека жестко детерминировано внешней средой. </w:t>
      </w:r>
    </w:p>
    <w:p w:rsidR="006940A9" w:rsidRPr="00DB018C" w:rsidRDefault="006940A9" w:rsidP="006940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DB018C">
        <w:rPr>
          <w:rFonts w:ascii="Times New Roman" w:eastAsia="TimesNewRomanPSMT" w:hAnsi="Times New Roman" w:cs="Times New Roman"/>
          <w:sz w:val="28"/>
          <w:szCs w:val="24"/>
        </w:rPr>
        <w:t xml:space="preserve">Городская среда усложняется и ориентируется на возможности удовлетворения все более разнообразных потребностей горожан в условиях </w:t>
      </w:r>
      <w:r w:rsidRPr="00DB018C">
        <w:rPr>
          <w:rFonts w:ascii="Times New Roman" w:eastAsia="TimesNewRomanPSMT" w:hAnsi="Times New Roman" w:cs="Times New Roman"/>
          <w:sz w:val="28"/>
          <w:szCs w:val="24"/>
        </w:rPr>
        <w:lastRenderedPageBreak/>
        <w:t xml:space="preserve">растущей дифференциации населения. При этом формируется специфический </w:t>
      </w:r>
      <w:r w:rsidRPr="00DB018C">
        <w:rPr>
          <w:rFonts w:ascii="Times New Roman" w:eastAsia="TimesNewRomanPSMT" w:hAnsi="Times New Roman" w:cs="Times New Roman"/>
          <w:b/>
          <w:i/>
          <w:sz w:val="28"/>
          <w:szCs w:val="24"/>
        </w:rPr>
        <w:t>городской образ жизни</w:t>
      </w:r>
      <w:r w:rsidRPr="00DB018C">
        <w:rPr>
          <w:rFonts w:ascii="Times New Roman" w:eastAsia="TimesNewRomanPSMT" w:hAnsi="Times New Roman" w:cs="Times New Roman"/>
          <w:sz w:val="28"/>
          <w:szCs w:val="24"/>
        </w:rPr>
        <w:t xml:space="preserve">, сущностными характеристиками которого являются: высокий уровень социальной дифференциации видов деятельности, территории и пространства; социокультурная </w:t>
      </w:r>
      <w:proofErr w:type="spellStart"/>
      <w:r w:rsidRPr="00DB018C">
        <w:rPr>
          <w:rFonts w:ascii="Times New Roman" w:eastAsia="TimesNewRomanPSMT" w:hAnsi="Times New Roman" w:cs="Times New Roman"/>
          <w:sz w:val="28"/>
          <w:szCs w:val="24"/>
        </w:rPr>
        <w:t>гетерогенность</w:t>
      </w:r>
      <w:proofErr w:type="spellEnd"/>
      <w:r w:rsidRPr="00DB018C">
        <w:rPr>
          <w:rFonts w:ascii="Times New Roman" w:eastAsia="TimesNewRomanPSMT" w:hAnsi="Times New Roman" w:cs="Times New Roman"/>
          <w:sz w:val="28"/>
          <w:szCs w:val="24"/>
        </w:rPr>
        <w:t xml:space="preserve">; высокий уровень социокультурной мобильности и вариативности сознания и поведения; интенсивность </w:t>
      </w:r>
      <w:proofErr w:type="spellStart"/>
      <w:r w:rsidRPr="00DB018C">
        <w:rPr>
          <w:rFonts w:ascii="Times New Roman" w:eastAsia="TimesNewRomanPSMT" w:hAnsi="Times New Roman" w:cs="Times New Roman"/>
          <w:sz w:val="28"/>
          <w:szCs w:val="24"/>
        </w:rPr>
        <w:t>социопространственной</w:t>
      </w:r>
      <w:proofErr w:type="spellEnd"/>
      <w:r w:rsidRPr="00DB018C">
        <w:rPr>
          <w:rFonts w:ascii="Times New Roman" w:eastAsia="TimesNewRomanPSMT" w:hAnsi="Times New Roman" w:cs="Times New Roman"/>
          <w:sz w:val="28"/>
          <w:szCs w:val="24"/>
        </w:rPr>
        <w:t xml:space="preserve"> мобильности – взаимодействие с большим числом различных социальных групп; широкие возможности выбора моделей поведения; высокий уровень инновационной активности; информационная насыщенность городской среды (территорий и пространства); личностная локализация городской жизни; личностный выбор оснований и стратегий поведения и т.д.</w:t>
      </w:r>
    </w:p>
    <w:p w:rsidR="0088756B" w:rsidRPr="00DB018C" w:rsidRDefault="0088756B" w:rsidP="006940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DB018C">
        <w:rPr>
          <w:rFonts w:ascii="Times New Roman" w:eastAsia="TimesNewRomanPSMT" w:hAnsi="Times New Roman" w:cs="Times New Roman"/>
          <w:sz w:val="28"/>
          <w:szCs w:val="24"/>
        </w:rPr>
        <w:t xml:space="preserve">Для специфики образа жизни принципиальными оказываются городские условия, с одной стороны, и городское население, с другой стороны.  </w:t>
      </w:r>
    </w:p>
    <w:p w:rsidR="00874604" w:rsidRPr="00DB018C" w:rsidRDefault="006940A9" w:rsidP="0048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В этой связи актуальны </w:t>
      </w:r>
      <w:r w:rsidRPr="00DB018C">
        <w:rPr>
          <w:rFonts w:ascii="Times New Roman" w:hAnsi="Times New Roman" w:cs="Times New Roman"/>
          <w:b/>
          <w:i/>
          <w:color w:val="231F20"/>
          <w:sz w:val="28"/>
          <w:szCs w:val="24"/>
        </w:rPr>
        <w:t>два моменты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: </w:t>
      </w:r>
    </w:p>
    <w:p w:rsidR="002A5224" w:rsidRPr="00DB018C" w:rsidRDefault="006940A9" w:rsidP="006940A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Выход на разработку «живых» типологий городов.  </w:t>
      </w:r>
      <w:r w:rsidR="002A5224" w:rsidRPr="00DB018C">
        <w:rPr>
          <w:rFonts w:ascii="Times New Roman" w:hAnsi="Times New Roman" w:cs="Times New Roman"/>
          <w:color w:val="231F20"/>
          <w:sz w:val="28"/>
          <w:szCs w:val="24"/>
        </w:rPr>
        <w:t>Формальная административная иерархическая классификация</w:t>
      </w:r>
      <w:r w:rsidR="001D665F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r w:rsidR="002A5224" w:rsidRPr="00DB018C">
        <w:rPr>
          <w:rFonts w:ascii="Times New Roman" w:hAnsi="Times New Roman" w:cs="Times New Roman"/>
          <w:color w:val="231F20"/>
          <w:sz w:val="28"/>
          <w:szCs w:val="24"/>
        </w:rPr>
        <w:t>(столица — республикан</w:t>
      </w:r>
      <w:r w:rsidR="001D665F" w:rsidRPr="00DB018C">
        <w:rPr>
          <w:rFonts w:ascii="Times New Roman" w:hAnsi="Times New Roman" w:cs="Times New Roman"/>
          <w:color w:val="231F20"/>
          <w:sz w:val="28"/>
          <w:szCs w:val="24"/>
        </w:rPr>
        <w:t>ский центр — краевой центр — об</w:t>
      </w:r>
      <w:r w:rsidR="002A5224" w:rsidRPr="00DB018C">
        <w:rPr>
          <w:rFonts w:ascii="Times New Roman" w:hAnsi="Times New Roman" w:cs="Times New Roman"/>
          <w:color w:val="231F20"/>
          <w:sz w:val="28"/>
          <w:szCs w:val="24"/>
        </w:rPr>
        <w:t>ластной город и т.д.) вполне употребительна, но недостаточна.</w:t>
      </w:r>
      <w:r w:rsidR="001D665F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r w:rsidR="002A5224" w:rsidRPr="00DB018C">
        <w:rPr>
          <w:rFonts w:ascii="Times New Roman" w:hAnsi="Times New Roman" w:cs="Times New Roman"/>
          <w:color w:val="231F20"/>
          <w:sz w:val="28"/>
          <w:szCs w:val="24"/>
        </w:rPr>
        <w:t>Она дополняется типолог</w:t>
      </w:r>
      <w:r w:rsidR="001D665F" w:rsidRPr="00DB018C">
        <w:rPr>
          <w:rFonts w:ascii="Times New Roman" w:hAnsi="Times New Roman" w:cs="Times New Roman"/>
          <w:color w:val="231F20"/>
          <w:sz w:val="28"/>
          <w:szCs w:val="24"/>
        </w:rPr>
        <w:t>иями, построенными на основе ди</w:t>
      </w:r>
      <w:r w:rsidR="002A5224" w:rsidRPr="00DB018C">
        <w:rPr>
          <w:rFonts w:ascii="Times New Roman" w:hAnsi="Times New Roman" w:cs="Times New Roman"/>
          <w:color w:val="231F20"/>
          <w:sz w:val="28"/>
          <w:szCs w:val="24"/>
        </w:rPr>
        <w:t>хотомий: большой / малый</w:t>
      </w:r>
      <w:r w:rsidR="001D665F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город, столичный / провинциаль</w:t>
      </w:r>
      <w:r w:rsidR="002A5224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ный, </w:t>
      </w:r>
      <w:proofErr w:type="spellStart"/>
      <w:r w:rsidR="002A5224" w:rsidRPr="00DB018C">
        <w:rPr>
          <w:rFonts w:ascii="Times New Roman" w:hAnsi="Times New Roman" w:cs="Times New Roman"/>
          <w:color w:val="231F20"/>
          <w:sz w:val="28"/>
          <w:szCs w:val="24"/>
        </w:rPr>
        <w:t>монопрофильный</w:t>
      </w:r>
      <w:proofErr w:type="spellEnd"/>
      <w:r w:rsidR="002A5224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/</w:t>
      </w:r>
      <w:r w:rsidR="001D665F"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  <w:proofErr w:type="spellStart"/>
      <w:r w:rsidR="001D665F" w:rsidRPr="00DB018C">
        <w:rPr>
          <w:rFonts w:ascii="Times New Roman" w:hAnsi="Times New Roman" w:cs="Times New Roman"/>
          <w:color w:val="231F20"/>
          <w:sz w:val="28"/>
          <w:szCs w:val="24"/>
        </w:rPr>
        <w:t>полипрофильный</w:t>
      </w:r>
      <w:proofErr w:type="spellEnd"/>
      <w:r w:rsidR="001D665F" w:rsidRPr="00DB018C">
        <w:rPr>
          <w:rFonts w:ascii="Times New Roman" w:hAnsi="Times New Roman" w:cs="Times New Roman"/>
          <w:color w:val="231F20"/>
          <w:sz w:val="28"/>
          <w:szCs w:val="24"/>
        </w:rPr>
        <w:t>, закрытый / (от</w:t>
      </w:r>
      <w:r w:rsidR="002A5224" w:rsidRPr="00DB018C">
        <w:rPr>
          <w:rFonts w:ascii="Times New Roman" w:hAnsi="Times New Roman" w:cs="Times New Roman"/>
          <w:color w:val="231F20"/>
          <w:sz w:val="28"/>
          <w:szCs w:val="24"/>
        </w:rPr>
        <w:t>крытый), исторический / молодой и т.д.</w:t>
      </w: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</w:p>
    <w:p w:rsidR="006940A9" w:rsidRDefault="006940A9" w:rsidP="006940A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DB018C">
        <w:rPr>
          <w:rFonts w:ascii="Times New Roman" w:hAnsi="Times New Roman" w:cs="Times New Roman"/>
          <w:color w:val="231F20"/>
          <w:sz w:val="28"/>
          <w:szCs w:val="24"/>
        </w:rPr>
        <w:t xml:space="preserve">Разработка типологий горожан, поскольку схожий образ жизни формирует сообщество горожан. А это понятие исследуется сейчас с удвоенной силой. Понятие местного сообщества как аккумуляция всех городских исследований социогуманитарных наук. Только в это понятие надо вкладывать новое содержание. </w:t>
      </w:r>
    </w:p>
    <w:p w:rsidR="00771E80" w:rsidRDefault="00771E80" w:rsidP="008B7C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771E80">
        <w:rPr>
          <w:rFonts w:ascii="Times New Roman" w:hAnsi="Times New Roman" w:cs="Times New Roman"/>
          <w:color w:val="231F20"/>
          <w:sz w:val="28"/>
          <w:szCs w:val="24"/>
        </w:rPr>
        <w:t>В сообществах формируется социальный интерес, способствует не только формированию, но и удержанию идентичности</w:t>
      </w:r>
      <w:r>
        <w:rPr>
          <w:rFonts w:ascii="Times New Roman" w:hAnsi="Times New Roman" w:cs="Times New Roman"/>
          <w:color w:val="231F20"/>
          <w:sz w:val="28"/>
          <w:szCs w:val="24"/>
        </w:rPr>
        <w:t>. Именно через сообщества мы можем судить об уровне удовлетворенности</w:t>
      </w:r>
      <w:r w:rsidRPr="00771E80">
        <w:rPr>
          <w:rFonts w:ascii="Times New Roman" w:hAnsi="Times New Roman" w:cs="Times New Roman"/>
          <w:color w:val="231F20"/>
          <w:sz w:val="28"/>
          <w:szCs w:val="24"/>
        </w:rPr>
        <w:t xml:space="preserve"> городской средой</w:t>
      </w:r>
      <w:r>
        <w:rPr>
          <w:rFonts w:ascii="Times New Roman" w:hAnsi="Times New Roman" w:cs="Times New Roman"/>
          <w:color w:val="231F20"/>
          <w:sz w:val="28"/>
          <w:szCs w:val="24"/>
        </w:rPr>
        <w:t xml:space="preserve">. </w:t>
      </w:r>
      <w:r w:rsidRPr="00771E80">
        <w:rPr>
          <w:rFonts w:ascii="Times New Roman" w:hAnsi="Times New Roman" w:cs="Times New Roman"/>
          <w:color w:val="231F20"/>
          <w:sz w:val="28"/>
          <w:szCs w:val="24"/>
        </w:rPr>
        <w:t xml:space="preserve"> </w:t>
      </w:r>
    </w:p>
    <w:p w:rsidR="006940A9" w:rsidRPr="00DB018C" w:rsidRDefault="006940A9" w:rsidP="006940A9">
      <w:pPr>
        <w:jc w:val="center"/>
        <w:rPr>
          <w:rFonts w:ascii="Arial Narrow" w:hAnsi="Arial Narrow"/>
          <w:b/>
          <w:sz w:val="32"/>
          <w:szCs w:val="28"/>
        </w:rPr>
      </w:pPr>
      <w:r w:rsidRPr="00DB018C">
        <w:rPr>
          <w:rFonts w:ascii="Arial Narrow" w:hAnsi="Arial Narrow"/>
          <w:b/>
          <w:sz w:val="32"/>
          <w:szCs w:val="28"/>
        </w:rPr>
        <w:lastRenderedPageBreak/>
        <w:t>Местное сообщество: система индикаторов и показателей</w:t>
      </w:r>
    </w:p>
    <w:tbl>
      <w:tblPr>
        <w:tblStyle w:val="a7"/>
        <w:tblW w:w="9288" w:type="dxa"/>
        <w:tblLook w:val="01E0"/>
      </w:tblPr>
      <w:tblGrid>
        <w:gridCol w:w="4068"/>
        <w:gridCol w:w="5220"/>
      </w:tblGrid>
      <w:tr w:rsidR="006940A9" w:rsidRPr="00DB018C" w:rsidTr="006F1E61">
        <w:tc>
          <w:tcPr>
            <w:tcW w:w="4068" w:type="dxa"/>
          </w:tcPr>
          <w:p w:rsidR="006940A9" w:rsidRPr="00DB018C" w:rsidRDefault="006940A9" w:rsidP="006F1E61">
            <w:pPr>
              <w:jc w:val="center"/>
              <w:rPr>
                <w:rFonts w:ascii="Arial Narrow" w:hAnsi="Arial Narrow"/>
                <w:b/>
                <w:sz w:val="32"/>
                <w:szCs w:val="28"/>
              </w:rPr>
            </w:pPr>
            <w:r w:rsidRPr="00DB018C">
              <w:rPr>
                <w:rFonts w:ascii="Arial Narrow" w:hAnsi="Arial Narrow"/>
                <w:b/>
                <w:sz w:val="32"/>
                <w:szCs w:val="28"/>
              </w:rPr>
              <w:t>Индикатор</w:t>
            </w:r>
          </w:p>
        </w:tc>
        <w:tc>
          <w:tcPr>
            <w:tcW w:w="5220" w:type="dxa"/>
          </w:tcPr>
          <w:p w:rsidR="006940A9" w:rsidRPr="00DB018C" w:rsidRDefault="006940A9" w:rsidP="006F1E61">
            <w:pPr>
              <w:jc w:val="center"/>
              <w:rPr>
                <w:rFonts w:ascii="Arial Narrow" w:hAnsi="Arial Narrow"/>
                <w:b/>
                <w:sz w:val="32"/>
                <w:szCs w:val="28"/>
              </w:rPr>
            </w:pPr>
            <w:r w:rsidRPr="00DB018C">
              <w:rPr>
                <w:rFonts w:ascii="Arial Narrow" w:hAnsi="Arial Narrow"/>
                <w:b/>
                <w:sz w:val="32"/>
                <w:szCs w:val="28"/>
              </w:rPr>
              <w:t>Показатели</w:t>
            </w:r>
          </w:p>
        </w:tc>
      </w:tr>
      <w:tr w:rsidR="006940A9" w:rsidRPr="00DB018C" w:rsidTr="006F1E61">
        <w:tc>
          <w:tcPr>
            <w:tcW w:w="4068" w:type="dxa"/>
            <w:vAlign w:val="center"/>
          </w:tcPr>
          <w:p w:rsidR="006940A9" w:rsidRPr="00DB018C" w:rsidRDefault="006940A9" w:rsidP="006F1E61">
            <w:pPr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 xml:space="preserve">1. Уровень социального доверия </w:t>
            </w:r>
          </w:p>
        </w:tc>
        <w:tc>
          <w:tcPr>
            <w:tcW w:w="5220" w:type="dxa"/>
          </w:tcPr>
          <w:p w:rsidR="006940A9" w:rsidRPr="00DB018C" w:rsidRDefault="006940A9" w:rsidP="006940A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 xml:space="preserve">доля респондентов, полагающих, что в ближайшем окружении распространено доверие; </w:t>
            </w:r>
          </w:p>
          <w:p w:rsidR="006940A9" w:rsidRPr="00DB018C" w:rsidRDefault="006940A9" w:rsidP="006940A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>доля респондентов, полагающих, что в месте проживания распространено доверие</w:t>
            </w:r>
          </w:p>
          <w:p w:rsidR="006940A9" w:rsidRPr="00DB018C" w:rsidRDefault="006940A9" w:rsidP="006940A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>доля респондентов, полагающих, что в регионе распространено доверие между людьми</w:t>
            </w:r>
          </w:p>
        </w:tc>
      </w:tr>
      <w:tr w:rsidR="006940A9" w:rsidRPr="00DB018C" w:rsidTr="006F1E61">
        <w:tc>
          <w:tcPr>
            <w:tcW w:w="4068" w:type="dxa"/>
            <w:vAlign w:val="center"/>
          </w:tcPr>
          <w:p w:rsidR="006940A9" w:rsidRPr="00DB018C" w:rsidRDefault="006940A9" w:rsidP="006F1E61">
            <w:pPr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>2. Уровень предрасположенности к общественной солидарности и коллективным действиям</w:t>
            </w:r>
          </w:p>
        </w:tc>
        <w:tc>
          <w:tcPr>
            <w:tcW w:w="5220" w:type="dxa"/>
          </w:tcPr>
          <w:p w:rsidR="006940A9" w:rsidRPr="00DB018C" w:rsidRDefault="006940A9" w:rsidP="006940A9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 xml:space="preserve">доля респондентов, относящих себя к людям, готовым объединяться с другими людьми для каких-либо совместных действий, если их интересы и идеи совпадают; </w:t>
            </w:r>
          </w:p>
          <w:p w:rsidR="006940A9" w:rsidRPr="00DB018C" w:rsidRDefault="006940A9" w:rsidP="006940A9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 xml:space="preserve">доля респондентов, относящихся к людям, которые готовы объединяться с другими людьми для каких-либо совместных действий время от времени </w:t>
            </w:r>
          </w:p>
        </w:tc>
      </w:tr>
      <w:tr w:rsidR="006940A9" w:rsidRPr="00DB018C" w:rsidTr="006F1E61">
        <w:tc>
          <w:tcPr>
            <w:tcW w:w="4068" w:type="dxa"/>
            <w:vAlign w:val="center"/>
          </w:tcPr>
          <w:p w:rsidR="006940A9" w:rsidRPr="00DB018C" w:rsidRDefault="006940A9" w:rsidP="006F1E61">
            <w:pPr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 xml:space="preserve">3. Уровень ответственности </w:t>
            </w:r>
          </w:p>
        </w:tc>
        <w:tc>
          <w:tcPr>
            <w:tcW w:w="5220" w:type="dxa"/>
          </w:tcPr>
          <w:p w:rsidR="006940A9" w:rsidRPr="00DB018C" w:rsidRDefault="006940A9" w:rsidP="006940A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 xml:space="preserve">доля респондентов, которые в полной или в значительной мере чувствуют ответственность за то, что происходит у них в доме, во дворе по месту жительства; </w:t>
            </w:r>
          </w:p>
          <w:p w:rsidR="006940A9" w:rsidRPr="00DB018C" w:rsidRDefault="006940A9" w:rsidP="006940A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>доля респондентов, которые в полной или в значительной мере чувствуют ответственность за то, что происходит в их городе (селе, поселке).</w:t>
            </w:r>
          </w:p>
        </w:tc>
      </w:tr>
      <w:tr w:rsidR="006940A9" w:rsidRPr="00DB018C" w:rsidTr="006F1E61">
        <w:tc>
          <w:tcPr>
            <w:tcW w:w="4068" w:type="dxa"/>
            <w:vAlign w:val="center"/>
          </w:tcPr>
          <w:p w:rsidR="006940A9" w:rsidRPr="00DB018C" w:rsidRDefault="006940A9" w:rsidP="006F1E61">
            <w:pPr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>4. Уровень социальной активности</w:t>
            </w:r>
          </w:p>
        </w:tc>
        <w:tc>
          <w:tcPr>
            <w:tcW w:w="5220" w:type="dxa"/>
          </w:tcPr>
          <w:p w:rsidR="006940A9" w:rsidRPr="00DB018C" w:rsidRDefault="006940A9" w:rsidP="006940A9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 xml:space="preserve">доля людей, участвующих в социально значимых видах деятельности; </w:t>
            </w:r>
          </w:p>
          <w:p w:rsidR="006940A9" w:rsidRPr="00DB018C" w:rsidRDefault="006940A9" w:rsidP="006940A9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>доля лиц, относящих себя к людям с активной гражданской позицией</w:t>
            </w:r>
          </w:p>
        </w:tc>
      </w:tr>
      <w:tr w:rsidR="006940A9" w:rsidRPr="00DB018C" w:rsidTr="006F1E61">
        <w:tc>
          <w:tcPr>
            <w:tcW w:w="4068" w:type="dxa"/>
            <w:vAlign w:val="center"/>
          </w:tcPr>
          <w:p w:rsidR="006940A9" w:rsidRPr="00DB018C" w:rsidRDefault="006940A9" w:rsidP="006F1E61">
            <w:pPr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>5. Уровень информированности о жизни города (поселка)</w:t>
            </w:r>
          </w:p>
        </w:tc>
        <w:tc>
          <w:tcPr>
            <w:tcW w:w="5220" w:type="dxa"/>
          </w:tcPr>
          <w:p w:rsidR="006940A9" w:rsidRPr="00DB018C" w:rsidRDefault="006940A9" w:rsidP="006940A9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>доля людей, регулярно использующих (читающих) местные источники информации (газеты)</w:t>
            </w:r>
          </w:p>
          <w:p w:rsidR="006940A9" w:rsidRPr="00DB018C" w:rsidRDefault="006940A9" w:rsidP="006940A9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 xml:space="preserve">доля людей, информированных о приоритетных направлениях развития города (поселка) </w:t>
            </w:r>
          </w:p>
        </w:tc>
      </w:tr>
      <w:tr w:rsidR="006940A9" w:rsidRPr="00DB018C" w:rsidTr="006F1E61">
        <w:tc>
          <w:tcPr>
            <w:tcW w:w="4068" w:type="dxa"/>
            <w:vAlign w:val="center"/>
          </w:tcPr>
          <w:p w:rsidR="006940A9" w:rsidRPr="00DB018C" w:rsidRDefault="006940A9" w:rsidP="006F1E61">
            <w:pPr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>6. Уровень сплоченности</w:t>
            </w:r>
          </w:p>
        </w:tc>
        <w:tc>
          <w:tcPr>
            <w:tcW w:w="5220" w:type="dxa"/>
          </w:tcPr>
          <w:p w:rsidR="006940A9" w:rsidRPr="00DB018C" w:rsidRDefault="006940A9" w:rsidP="006940A9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 xml:space="preserve">доля людей, чувствующих сильную и довольно связь с местом проживания; </w:t>
            </w:r>
          </w:p>
          <w:p w:rsidR="006940A9" w:rsidRPr="00DB018C" w:rsidRDefault="006940A9" w:rsidP="006940A9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>доля людей, испытывающих положительные чувства к территории проживания</w:t>
            </w:r>
          </w:p>
          <w:p w:rsidR="006940A9" w:rsidRPr="00DB018C" w:rsidRDefault="006940A9" w:rsidP="006940A9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>доля лиц, полагающих, что в городе (поселке) уже сформированы и действуют местные сообщества</w:t>
            </w:r>
          </w:p>
        </w:tc>
      </w:tr>
      <w:tr w:rsidR="006940A9" w:rsidRPr="00DB018C" w:rsidTr="006F1E61">
        <w:tc>
          <w:tcPr>
            <w:tcW w:w="4068" w:type="dxa"/>
            <w:vAlign w:val="center"/>
          </w:tcPr>
          <w:p w:rsidR="006940A9" w:rsidRPr="00DB018C" w:rsidRDefault="006940A9" w:rsidP="006F1E61">
            <w:pPr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 xml:space="preserve">7. Уровень включенности в сообщества </w:t>
            </w:r>
          </w:p>
        </w:tc>
        <w:tc>
          <w:tcPr>
            <w:tcW w:w="5220" w:type="dxa"/>
          </w:tcPr>
          <w:p w:rsidR="006940A9" w:rsidRPr="00DB018C" w:rsidRDefault="006940A9" w:rsidP="006940A9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 xml:space="preserve">доля людей, которые постоянно участвуют в деятельности каких – либо сообществ; </w:t>
            </w:r>
          </w:p>
          <w:p w:rsidR="006940A9" w:rsidRPr="00DB018C" w:rsidRDefault="006940A9" w:rsidP="006940A9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 xml:space="preserve">доля людей, которые время от времени участвуют в деятельности каких – либо сообществ; </w:t>
            </w:r>
          </w:p>
          <w:p w:rsidR="006940A9" w:rsidRPr="00DB018C" w:rsidRDefault="006940A9" w:rsidP="006940A9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 xml:space="preserve">доля людей, состоящих в каких-либо организациях, сообществах; </w:t>
            </w:r>
          </w:p>
        </w:tc>
      </w:tr>
      <w:tr w:rsidR="006940A9" w:rsidRPr="00DB018C" w:rsidTr="006F1E61">
        <w:tc>
          <w:tcPr>
            <w:tcW w:w="4068" w:type="dxa"/>
            <w:vAlign w:val="center"/>
          </w:tcPr>
          <w:p w:rsidR="006940A9" w:rsidRPr="00DB018C" w:rsidRDefault="006940A9" w:rsidP="006F1E61">
            <w:pPr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>8. Уровень влияния на развитие территории</w:t>
            </w:r>
          </w:p>
        </w:tc>
        <w:tc>
          <w:tcPr>
            <w:tcW w:w="5220" w:type="dxa"/>
          </w:tcPr>
          <w:p w:rsidR="006940A9" w:rsidRPr="00DB018C" w:rsidRDefault="006940A9" w:rsidP="006940A9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 xml:space="preserve">доля людей, которые полагают, что решение проблем города (поселка) зависит от </w:t>
            </w:r>
            <w:proofErr w:type="spellStart"/>
            <w:r w:rsidRPr="00DB018C">
              <w:rPr>
                <w:rFonts w:ascii="Arial Narrow" w:hAnsi="Arial Narrow"/>
                <w:sz w:val="24"/>
              </w:rPr>
              <w:t>сформированности</w:t>
            </w:r>
            <w:proofErr w:type="spellEnd"/>
            <w:r w:rsidRPr="00DB018C">
              <w:rPr>
                <w:rFonts w:ascii="Arial Narrow" w:hAnsi="Arial Narrow"/>
                <w:sz w:val="24"/>
              </w:rPr>
              <w:t xml:space="preserve"> местных сообществ </w:t>
            </w:r>
          </w:p>
          <w:p w:rsidR="006940A9" w:rsidRPr="00DB018C" w:rsidRDefault="006940A9" w:rsidP="006940A9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 xml:space="preserve">доля людей, полагающих, что в городе (поселке) есть наиболее влиятельные сообщества </w:t>
            </w:r>
          </w:p>
          <w:p w:rsidR="006940A9" w:rsidRPr="00DB018C" w:rsidRDefault="006940A9" w:rsidP="006940A9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 xml:space="preserve">доля людей, назвавших наиболее авторитетных </w:t>
            </w:r>
            <w:r w:rsidRPr="00DB018C">
              <w:rPr>
                <w:rFonts w:ascii="Arial Narrow" w:hAnsi="Arial Narrow"/>
                <w:sz w:val="24"/>
              </w:rPr>
              <w:lastRenderedPageBreak/>
              <w:t xml:space="preserve">людей города (поселка) </w:t>
            </w:r>
          </w:p>
        </w:tc>
      </w:tr>
      <w:tr w:rsidR="006940A9" w:rsidRPr="00DB018C" w:rsidTr="006F1E61">
        <w:tc>
          <w:tcPr>
            <w:tcW w:w="4068" w:type="dxa"/>
            <w:vAlign w:val="center"/>
          </w:tcPr>
          <w:p w:rsidR="006940A9" w:rsidRPr="00DB018C" w:rsidRDefault="006940A9" w:rsidP="006F1E61">
            <w:pPr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lastRenderedPageBreak/>
              <w:t xml:space="preserve">9. Уровень местного патриотизма </w:t>
            </w:r>
          </w:p>
        </w:tc>
        <w:tc>
          <w:tcPr>
            <w:tcW w:w="5220" w:type="dxa"/>
          </w:tcPr>
          <w:p w:rsidR="006940A9" w:rsidRPr="00DB018C" w:rsidRDefault="006940A9" w:rsidP="006940A9">
            <w:pPr>
              <w:numPr>
                <w:ilvl w:val="0"/>
                <w:numId w:val="13"/>
              </w:numPr>
              <w:tabs>
                <w:tab w:val="clear" w:pos="720"/>
                <w:tab w:val="left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 xml:space="preserve">доля людей, которые гордятся, что являются жителями города (поселка) </w:t>
            </w:r>
          </w:p>
          <w:p w:rsidR="006940A9" w:rsidRPr="00DB018C" w:rsidRDefault="006940A9" w:rsidP="006940A9">
            <w:pPr>
              <w:numPr>
                <w:ilvl w:val="0"/>
                <w:numId w:val="13"/>
              </w:numPr>
              <w:tabs>
                <w:tab w:val="clear" w:pos="720"/>
                <w:tab w:val="left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>доля лиц, удовлетворенных территорией проживания</w:t>
            </w:r>
          </w:p>
          <w:p w:rsidR="006940A9" w:rsidRPr="00DB018C" w:rsidRDefault="006940A9" w:rsidP="006940A9">
            <w:pPr>
              <w:numPr>
                <w:ilvl w:val="0"/>
                <w:numId w:val="13"/>
              </w:numPr>
              <w:tabs>
                <w:tab w:val="clear" w:pos="720"/>
                <w:tab w:val="left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>доля лиц, не желающих уезжать  из города (поселка)</w:t>
            </w:r>
          </w:p>
        </w:tc>
      </w:tr>
      <w:tr w:rsidR="006940A9" w:rsidRPr="00DB018C" w:rsidTr="006F1E61">
        <w:tc>
          <w:tcPr>
            <w:tcW w:w="4068" w:type="dxa"/>
            <w:vAlign w:val="center"/>
          </w:tcPr>
          <w:p w:rsidR="006940A9" w:rsidRPr="00DB018C" w:rsidRDefault="006940A9" w:rsidP="006F1E61">
            <w:pPr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>10. Направленность местных сообществ</w:t>
            </w:r>
          </w:p>
        </w:tc>
        <w:tc>
          <w:tcPr>
            <w:tcW w:w="5220" w:type="dxa"/>
          </w:tcPr>
          <w:p w:rsidR="006940A9" w:rsidRPr="00DB018C" w:rsidRDefault="006940A9" w:rsidP="006940A9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 xml:space="preserve">доля людей, назвавших определенные виды местных сообществ как наиболее влиятельные </w:t>
            </w:r>
          </w:p>
          <w:p w:rsidR="006940A9" w:rsidRPr="00DB018C" w:rsidRDefault="006940A9" w:rsidP="006940A9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rFonts w:ascii="Arial Narrow" w:hAnsi="Arial Narrow"/>
                <w:sz w:val="24"/>
              </w:rPr>
            </w:pPr>
            <w:r w:rsidRPr="00DB018C">
              <w:rPr>
                <w:rFonts w:ascii="Arial Narrow" w:hAnsi="Arial Narrow"/>
                <w:sz w:val="24"/>
              </w:rPr>
              <w:t>доля людей, участвующих в различных видах местных сообществ (их социально-демографические характеристики)</w:t>
            </w:r>
          </w:p>
        </w:tc>
      </w:tr>
    </w:tbl>
    <w:p w:rsidR="00771E80" w:rsidRDefault="00771E80" w:rsidP="006940A9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231F20"/>
          <w:sz w:val="28"/>
          <w:szCs w:val="24"/>
        </w:rPr>
      </w:pPr>
    </w:p>
    <w:p w:rsidR="008B7C0B" w:rsidRDefault="008B7C0B" w:rsidP="006940A9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>
        <w:rPr>
          <w:rFonts w:ascii="Times New Roman" w:hAnsi="Times New Roman" w:cs="Times New Roman"/>
          <w:color w:val="231F20"/>
          <w:sz w:val="28"/>
          <w:szCs w:val="24"/>
        </w:rPr>
        <w:t>Спасибо за внимание!</w:t>
      </w:r>
    </w:p>
    <w:sectPr w:rsidR="008B7C0B" w:rsidSect="003A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D8" w:rsidRDefault="003F08D8" w:rsidP="00C43611">
      <w:pPr>
        <w:spacing w:after="0" w:line="240" w:lineRule="auto"/>
      </w:pPr>
      <w:r>
        <w:separator/>
      </w:r>
    </w:p>
  </w:endnote>
  <w:endnote w:type="continuationSeparator" w:id="0">
    <w:p w:rsidR="003F08D8" w:rsidRDefault="003F08D8" w:rsidP="00C4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PSNormal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PSNorm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D8" w:rsidRDefault="003F08D8" w:rsidP="00C43611">
      <w:pPr>
        <w:spacing w:after="0" w:line="240" w:lineRule="auto"/>
      </w:pPr>
      <w:r>
        <w:separator/>
      </w:r>
    </w:p>
  </w:footnote>
  <w:footnote w:type="continuationSeparator" w:id="0">
    <w:p w:rsidR="003F08D8" w:rsidRDefault="003F08D8" w:rsidP="00C43611">
      <w:pPr>
        <w:spacing w:after="0" w:line="240" w:lineRule="auto"/>
      </w:pPr>
      <w:r>
        <w:continuationSeparator/>
      </w:r>
    </w:p>
  </w:footnote>
  <w:footnote w:id="1">
    <w:p w:rsidR="002A5224" w:rsidRDefault="002A5224" w:rsidP="008B7C0B">
      <w:pPr>
        <w:autoSpaceDE w:val="0"/>
        <w:autoSpaceDN w:val="0"/>
        <w:adjustRightInd w:val="0"/>
        <w:spacing w:after="0" w:line="240" w:lineRule="auto"/>
        <w:jc w:val="both"/>
      </w:pPr>
      <w:r w:rsidRPr="008B7C0B">
        <w:rPr>
          <w:rStyle w:val="a6"/>
          <w:sz w:val="24"/>
        </w:rPr>
        <w:footnoteRef/>
      </w:r>
      <w:r w:rsidRPr="008B7C0B">
        <w:rPr>
          <w:sz w:val="24"/>
        </w:rPr>
        <w:t xml:space="preserve"> </w:t>
      </w:r>
      <w:proofErr w:type="spellStart"/>
      <w:r w:rsidRPr="008B7C0B">
        <w:rPr>
          <w:rFonts w:ascii="NewtonPSNormal-Italic" w:hAnsi="NewtonPSNormal-Italic" w:cs="NewtonPSNormal-Italic"/>
          <w:i/>
          <w:iCs/>
          <w:color w:val="231F20"/>
          <w:sz w:val="20"/>
          <w:szCs w:val="18"/>
        </w:rPr>
        <w:t>Разумова</w:t>
      </w:r>
      <w:proofErr w:type="spellEnd"/>
      <w:r w:rsidRPr="008B7C0B">
        <w:rPr>
          <w:rFonts w:ascii="NewtonPSNormal-Italic" w:hAnsi="NewtonPSNormal-Italic" w:cs="NewtonPSNormal-Italic"/>
          <w:i/>
          <w:iCs/>
          <w:color w:val="231F20"/>
          <w:sz w:val="20"/>
          <w:szCs w:val="18"/>
        </w:rPr>
        <w:t xml:space="preserve"> И.А</w:t>
      </w:r>
      <w:r w:rsidRPr="008B7C0B">
        <w:rPr>
          <w:rFonts w:ascii="NewtonPSNormal" w:hAnsi="NewtonPSNormal" w:cs="NewtonPSNormal"/>
          <w:color w:val="231F20"/>
          <w:sz w:val="20"/>
          <w:szCs w:val="18"/>
        </w:rPr>
        <w:t xml:space="preserve">. </w:t>
      </w:r>
      <w:proofErr w:type="spellStart"/>
      <w:r w:rsidRPr="008B7C0B">
        <w:rPr>
          <w:rFonts w:ascii="NewtonPSNormal" w:hAnsi="NewtonPSNormal" w:cs="NewtonPSNormal"/>
          <w:color w:val="231F20"/>
          <w:sz w:val="20"/>
          <w:szCs w:val="18"/>
        </w:rPr>
        <w:t>Несказочная</w:t>
      </w:r>
      <w:proofErr w:type="spellEnd"/>
      <w:r w:rsidRPr="008B7C0B">
        <w:rPr>
          <w:rFonts w:ascii="NewtonPSNormal" w:hAnsi="NewtonPSNormal" w:cs="NewtonPSNormal"/>
          <w:color w:val="231F20"/>
          <w:sz w:val="20"/>
          <w:szCs w:val="18"/>
        </w:rPr>
        <w:t xml:space="preserve"> проза провинциального города // Современный городской фольклор. М.: РГГУ, 2003. С. 544–559.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7EC"/>
    <w:multiLevelType w:val="hybridMultilevel"/>
    <w:tmpl w:val="DBCE1A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63721F"/>
    <w:multiLevelType w:val="hybridMultilevel"/>
    <w:tmpl w:val="3846633C"/>
    <w:lvl w:ilvl="0" w:tplc="8250B8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D0E33"/>
    <w:multiLevelType w:val="hybridMultilevel"/>
    <w:tmpl w:val="DDDA9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96B52"/>
    <w:multiLevelType w:val="hybridMultilevel"/>
    <w:tmpl w:val="229AB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F32DA"/>
    <w:multiLevelType w:val="hybridMultilevel"/>
    <w:tmpl w:val="56383860"/>
    <w:lvl w:ilvl="0" w:tplc="23C0C40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CA2512"/>
    <w:multiLevelType w:val="hybridMultilevel"/>
    <w:tmpl w:val="9F7E3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33BD6"/>
    <w:multiLevelType w:val="hybridMultilevel"/>
    <w:tmpl w:val="73A63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022002"/>
    <w:multiLevelType w:val="hybridMultilevel"/>
    <w:tmpl w:val="5C06B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BE1FC8"/>
    <w:multiLevelType w:val="hybridMultilevel"/>
    <w:tmpl w:val="E826B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8F4E5E"/>
    <w:multiLevelType w:val="hybridMultilevel"/>
    <w:tmpl w:val="E12AB186"/>
    <w:lvl w:ilvl="0" w:tplc="DE482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30957"/>
    <w:multiLevelType w:val="hybridMultilevel"/>
    <w:tmpl w:val="FEE68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645182"/>
    <w:multiLevelType w:val="hybridMultilevel"/>
    <w:tmpl w:val="3DBCA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A419F9"/>
    <w:multiLevelType w:val="hybridMultilevel"/>
    <w:tmpl w:val="117C0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4F2E86"/>
    <w:multiLevelType w:val="hybridMultilevel"/>
    <w:tmpl w:val="299EE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27A"/>
    <w:rsid w:val="00031228"/>
    <w:rsid w:val="00101A82"/>
    <w:rsid w:val="00113620"/>
    <w:rsid w:val="00146E4F"/>
    <w:rsid w:val="00152193"/>
    <w:rsid w:val="001C3EBD"/>
    <w:rsid w:val="001D5E75"/>
    <w:rsid w:val="001D665F"/>
    <w:rsid w:val="001E14A6"/>
    <w:rsid w:val="002A5224"/>
    <w:rsid w:val="00386A75"/>
    <w:rsid w:val="00393171"/>
    <w:rsid w:val="003A00B5"/>
    <w:rsid w:val="003F08D8"/>
    <w:rsid w:val="003F127A"/>
    <w:rsid w:val="00422A00"/>
    <w:rsid w:val="00481C7D"/>
    <w:rsid w:val="004C1B95"/>
    <w:rsid w:val="005709E9"/>
    <w:rsid w:val="005759C5"/>
    <w:rsid w:val="00664B89"/>
    <w:rsid w:val="00681BAA"/>
    <w:rsid w:val="006940A9"/>
    <w:rsid w:val="006C4B3E"/>
    <w:rsid w:val="00771E80"/>
    <w:rsid w:val="007C30E1"/>
    <w:rsid w:val="00874604"/>
    <w:rsid w:val="0088756B"/>
    <w:rsid w:val="008B7C0B"/>
    <w:rsid w:val="008C77C2"/>
    <w:rsid w:val="008D1C52"/>
    <w:rsid w:val="009039B4"/>
    <w:rsid w:val="00947BE0"/>
    <w:rsid w:val="00955B29"/>
    <w:rsid w:val="009600DC"/>
    <w:rsid w:val="00991115"/>
    <w:rsid w:val="009919C5"/>
    <w:rsid w:val="00A36B1E"/>
    <w:rsid w:val="00A53CF9"/>
    <w:rsid w:val="00A54F36"/>
    <w:rsid w:val="00B2725F"/>
    <w:rsid w:val="00B54428"/>
    <w:rsid w:val="00B60A08"/>
    <w:rsid w:val="00BE575D"/>
    <w:rsid w:val="00C43611"/>
    <w:rsid w:val="00D02BF7"/>
    <w:rsid w:val="00D570A4"/>
    <w:rsid w:val="00DB018C"/>
    <w:rsid w:val="00EE3820"/>
    <w:rsid w:val="00EE58A2"/>
    <w:rsid w:val="00F17C1E"/>
    <w:rsid w:val="00F21AEA"/>
    <w:rsid w:val="00F66E36"/>
    <w:rsid w:val="00FB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27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436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361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43611"/>
    <w:rPr>
      <w:vertAlign w:val="superscript"/>
    </w:rPr>
  </w:style>
  <w:style w:type="paragraph" w:customStyle="1" w:styleId="Default">
    <w:name w:val="Default"/>
    <w:rsid w:val="002A5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57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5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55B29"/>
    <w:rPr>
      <w:i/>
      <w:iCs/>
    </w:rPr>
  </w:style>
  <w:style w:type="character" w:styleId="aa">
    <w:name w:val="Strong"/>
    <w:basedOn w:val="a0"/>
    <w:uiPriority w:val="22"/>
    <w:qFormat/>
    <w:rsid w:val="00955B29"/>
    <w:rPr>
      <w:b/>
      <w:bCs/>
    </w:rPr>
  </w:style>
  <w:style w:type="character" w:customStyle="1" w:styleId="apple-converted-space">
    <w:name w:val="apple-converted-space"/>
    <w:basedOn w:val="a0"/>
    <w:rsid w:val="00955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74D4-4406-473A-9432-7D1FF134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</cp:revision>
  <dcterms:created xsi:type="dcterms:W3CDTF">2014-05-23T12:24:00Z</dcterms:created>
  <dcterms:modified xsi:type="dcterms:W3CDTF">2014-05-23T12:24:00Z</dcterms:modified>
</cp:coreProperties>
</file>